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02D08" w14:textId="77777777" w:rsidR="00596F33" w:rsidRPr="00031323" w:rsidRDefault="00596F33" w:rsidP="00596F33">
      <w:pPr>
        <w:tabs>
          <w:tab w:val="left" w:pos="3075"/>
        </w:tabs>
        <w:jc w:val="center"/>
        <w:rPr>
          <w:b/>
          <w:caps/>
          <w:spacing w:val="80"/>
          <w:sz w:val="22"/>
          <w:szCs w:val="22"/>
        </w:rPr>
      </w:pPr>
      <w:r w:rsidRPr="00031323">
        <w:rPr>
          <w:b/>
          <w:caps/>
          <w:spacing w:val="80"/>
          <w:sz w:val="22"/>
          <w:szCs w:val="22"/>
        </w:rPr>
        <w:t>ACT ADIŢIONAL NR…</w:t>
      </w:r>
    </w:p>
    <w:p w14:paraId="19AFE7B2" w14:textId="4AACBEDA" w:rsidR="00472252" w:rsidRDefault="00596F33" w:rsidP="00596F33">
      <w:pPr>
        <w:pBdr>
          <w:bottom w:val="double" w:sz="4" w:space="1" w:color="auto"/>
        </w:pBdr>
        <w:jc w:val="center"/>
        <w:rPr>
          <w:b/>
          <w:sz w:val="22"/>
          <w:szCs w:val="22"/>
        </w:rPr>
      </w:pPr>
      <w:r w:rsidRPr="00031323">
        <w:rPr>
          <w:b/>
          <w:caps/>
          <w:sz w:val="22"/>
          <w:szCs w:val="22"/>
        </w:rPr>
        <w:br/>
      </w:r>
      <w:r w:rsidRPr="00031323">
        <w:rPr>
          <w:b/>
          <w:sz w:val="22"/>
          <w:szCs w:val="22"/>
        </w:rPr>
        <w:t xml:space="preserve">La Contractul de </w:t>
      </w:r>
      <w:r w:rsidR="00472252">
        <w:rPr>
          <w:b/>
          <w:sz w:val="22"/>
          <w:szCs w:val="22"/>
        </w:rPr>
        <w:t xml:space="preserve"> închiriere a studenților străini non-UE</w:t>
      </w:r>
    </w:p>
    <w:p w14:paraId="094C48FA" w14:textId="5570FFEC" w:rsidR="00596F33" w:rsidRPr="00031323" w:rsidRDefault="00596F33" w:rsidP="00596F33">
      <w:pPr>
        <w:pBdr>
          <w:bottom w:val="double" w:sz="4" w:space="1" w:color="auto"/>
        </w:pBdr>
        <w:jc w:val="center"/>
        <w:rPr>
          <w:b/>
          <w:sz w:val="22"/>
          <w:szCs w:val="22"/>
        </w:rPr>
      </w:pPr>
      <w:r w:rsidRPr="00031323">
        <w:rPr>
          <w:b/>
          <w:sz w:val="22"/>
          <w:szCs w:val="22"/>
        </w:rPr>
        <w:t xml:space="preserve"> nr. ____</w:t>
      </w:r>
      <w:r w:rsidR="00AF55D5">
        <w:rPr>
          <w:b/>
          <w:sz w:val="22"/>
          <w:szCs w:val="22"/>
        </w:rPr>
        <w:t>_________</w:t>
      </w:r>
      <w:r w:rsidRPr="00031323">
        <w:rPr>
          <w:b/>
          <w:sz w:val="22"/>
          <w:szCs w:val="22"/>
        </w:rPr>
        <w:t>__ din ___/___/______</w:t>
      </w:r>
    </w:p>
    <w:p w14:paraId="4E9853B8" w14:textId="77777777" w:rsidR="00596F33" w:rsidRPr="00031323" w:rsidRDefault="00596F33" w:rsidP="00596F33">
      <w:pPr>
        <w:pBdr>
          <w:bottom w:val="double" w:sz="4" w:space="1" w:color="auto"/>
        </w:pBdr>
        <w:jc w:val="center"/>
        <w:rPr>
          <w:b/>
          <w:caps/>
          <w:spacing w:val="80"/>
          <w:sz w:val="22"/>
          <w:szCs w:val="22"/>
        </w:rPr>
      </w:pPr>
    </w:p>
    <w:p w14:paraId="44D09CD3" w14:textId="77777777" w:rsidR="00596F33" w:rsidRPr="00031323" w:rsidRDefault="00596F33" w:rsidP="00596F33">
      <w:pPr>
        <w:spacing w:before="40" w:after="40"/>
        <w:rPr>
          <w:sz w:val="22"/>
          <w:szCs w:val="22"/>
        </w:rPr>
      </w:pPr>
      <w:r w:rsidRPr="00031323">
        <w:rPr>
          <w:sz w:val="22"/>
          <w:szCs w:val="22"/>
        </w:rPr>
        <w:t>Încheiat între:</w:t>
      </w:r>
    </w:p>
    <w:p w14:paraId="02C02AF1" w14:textId="50B59448" w:rsidR="00596F33" w:rsidRPr="00031323" w:rsidRDefault="00596F33" w:rsidP="00596F33">
      <w:pPr>
        <w:tabs>
          <w:tab w:val="left" w:pos="180"/>
        </w:tabs>
        <w:spacing w:before="40" w:after="40"/>
        <w:rPr>
          <w:sz w:val="22"/>
          <w:szCs w:val="22"/>
        </w:rPr>
      </w:pPr>
      <w:r w:rsidRPr="00031323">
        <w:rPr>
          <w:b/>
          <w:sz w:val="22"/>
          <w:szCs w:val="22"/>
        </w:rPr>
        <w:tab/>
      </w:r>
      <w:r w:rsidRPr="00031323">
        <w:rPr>
          <w:b/>
          <w:sz w:val="22"/>
          <w:szCs w:val="22"/>
        </w:rPr>
        <w:tab/>
        <w:t>I.  Universitatea „Vasile Alecsandri” din Bacău</w:t>
      </w:r>
      <w:r w:rsidRPr="00031323">
        <w:rPr>
          <w:sz w:val="22"/>
          <w:szCs w:val="22"/>
        </w:rPr>
        <w:t>, cu sediul în Calea Mărăşeşti nr. 157, cod unic de înregistrare 4278094, cont IBAN RO</w:t>
      </w:r>
      <w:r w:rsidRPr="00031323">
        <w:rPr>
          <w:caps/>
          <w:sz w:val="22"/>
          <w:szCs w:val="22"/>
        </w:rPr>
        <w:t>20TREZ06120F330500XXXX</w:t>
      </w:r>
      <w:r w:rsidRPr="00031323">
        <w:rPr>
          <w:sz w:val="22"/>
          <w:szCs w:val="22"/>
        </w:rPr>
        <w:t xml:space="preserve">, reprezentată legal prin Rector, </w:t>
      </w:r>
      <w:proofErr w:type="spellStart"/>
      <w:r w:rsidRPr="00031323">
        <w:rPr>
          <w:sz w:val="22"/>
          <w:szCs w:val="22"/>
        </w:rPr>
        <w:t>Prof.univ.dr.ing</w:t>
      </w:r>
      <w:proofErr w:type="spellEnd"/>
      <w:r w:rsidRPr="00031323">
        <w:rPr>
          <w:sz w:val="22"/>
          <w:szCs w:val="22"/>
        </w:rPr>
        <w:t>. Carol SCHNAKOVSZKY, în calitate de instituţie de stat acreditată să desfăşoare activităţi de învăţământ universitar de  licenţă/ master/ doctorat şi postuniversitar (CAEN 8542), operator de date cu</w:t>
      </w:r>
      <w:r>
        <w:rPr>
          <w:sz w:val="22"/>
          <w:szCs w:val="22"/>
        </w:rPr>
        <w:t xml:space="preserve"> caracter personal,</w:t>
      </w:r>
    </w:p>
    <w:p w14:paraId="213C0EC2" w14:textId="77777777" w:rsidR="00596F33" w:rsidRPr="00031323" w:rsidRDefault="00596F33" w:rsidP="00596F33">
      <w:pPr>
        <w:tabs>
          <w:tab w:val="left" w:pos="180"/>
        </w:tabs>
        <w:spacing w:before="40" w:after="40"/>
        <w:ind w:left="180" w:firstLine="540"/>
        <w:rPr>
          <w:sz w:val="22"/>
          <w:szCs w:val="22"/>
        </w:rPr>
      </w:pPr>
      <w:r w:rsidRPr="00031323">
        <w:rPr>
          <w:sz w:val="22"/>
          <w:szCs w:val="22"/>
        </w:rPr>
        <w:t>și</w:t>
      </w:r>
    </w:p>
    <w:p w14:paraId="180EEC97" w14:textId="219F4789" w:rsidR="00596F33" w:rsidRPr="00031323" w:rsidRDefault="00596F33" w:rsidP="00596F33">
      <w:pPr>
        <w:tabs>
          <w:tab w:val="left" w:pos="180"/>
        </w:tabs>
        <w:spacing w:before="40" w:after="40"/>
        <w:ind w:left="180" w:hanging="180"/>
        <w:rPr>
          <w:b/>
          <w:sz w:val="22"/>
          <w:szCs w:val="22"/>
        </w:rPr>
      </w:pPr>
      <w:r w:rsidRPr="00031323">
        <w:rPr>
          <w:b/>
          <w:sz w:val="22"/>
          <w:szCs w:val="22"/>
        </w:rPr>
        <w:tab/>
      </w:r>
      <w:r w:rsidRPr="00031323">
        <w:rPr>
          <w:b/>
          <w:sz w:val="22"/>
          <w:szCs w:val="22"/>
        </w:rPr>
        <w:tab/>
        <w:t>II.  Student</w:t>
      </w:r>
      <w:r>
        <w:rPr>
          <w:b/>
          <w:sz w:val="22"/>
          <w:szCs w:val="22"/>
        </w:rPr>
        <w:t>ul/ Studenta</w:t>
      </w:r>
      <w:r w:rsidRPr="00031323">
        <w:rPr>
          <w:b/>
          <w:sz w:val="22"/>
          <w:szCs w:val="22"/>
        </w:rPr>
        <w:t xml:space="preserve">: </w:t>
      </w:r>
    </w:p>
    <w:tbl>
      <w:tblPr>
        <w:tblW w:w="10035" w:type="dxa"/>
        <w:tblLayout w:type="fixed"/>
        <w:tblCellMar>
          <w:left w:w="57" w:type="dxa"/>
          <w:right w:w="57" w:type="dxa"/>
        </w:tblCellMar>
        <w:tblLook w:val="01E0" w:firstRow="1" w:lastRow="1" w:firstColumn="1" w:lastColumn="1" w:noHBand="0" w:noVBand="0"/>
      </w:tblPr>
      <w:tblGrid>
        <w:gridCol w:w="1269"/>
        <w:gridCol w:w="548"/>
        <w:gridCol w:w="158"/>
        <w:gridCol w:w="11"/>
        <w:gridCol w:w="481"/>
        <w:gridCol w:w="186"/>
        <w:gridCol w:w="665"/>
        <w:gridCol w:w="16"/>
        <w:gridCol w:w="267"/>
        <w:gridCol w:w="577"/>
        <w:gridCol w:w="390"/>
        <w:gridCol w:w="141"/>
        <w:gridCol w:w="326"/>
        <w:gridCol w:w="265"/>
        <w:gridCol w:w="220"/>
        <w:gridCol w:w="374"/>
        <w:gridCol w:w="600"/>
        <w:gridCol w:w="508"/>
        <w:gridCol w:w="92"/>
        <w:gridCol w:w="317"/>
        <w:gridCol w:w="177"/>
        <w:gridCol w:w="107"/>
        <w:gridCol w:w="158"/>
        <w:gridCol w:w="411"/>
        <w:gridCol w:w="7"/>
        <w:gridCol w:w="24"/>
        <w:gridCol w:w="394"/>
        <w:gridCol w:w="206"/>
        <w:gridCol w:w="234"/>
        <w:gridCol w:w="906"/>
      </w:tblGrid>
      <w:tr w:rsidR="00596F33" w:rsidRPr="00031323" w14:paraId="3C0D1168" w14:textId="77777777" w:rsidTr="00044F0B">
        <w:tc>
          <w:tcPr>
            <w:tcW w:w="1269" w:type="dxa"/>
          </w:tcPr>
          <w:p w14:paraId="0F972B9C" w14:textId="77777777" w:rsidR="00596F33" w:rsidRPr="00031323" w:rsidRDefault="00596F33" w:rsidP="00044F0B">
            <w:pPr>
              <w:rPr>
                <w:sz w:val="22"/>
                <w:szCs w:val="22"/>
              </w:rPr>
            </w:pPr>
          </w:p>
        </w:tc>
        <w:tc>
          <w:tcPr>
            <w:tcW w:w="3440" w:type="dxa"/>
            <w:gridSpan w:val="11"/>
            <w:tcBorders>
              <w:top w:val="nil"/>
              <w:left w:val="nil"/>
              <w:bottom w:val="single" w:sz="4" w:space="0" w:color="auto"/>
              <w:right w:val="nil"/>
            </w:tcBorders>
          </w:tcPr>
          <w:p w14:paraId="3570AF7A" w14:textId="77777777" w:rsidR="00596F33" w:rsidRPr="00031323" w:rsidRDefault="00596F33" w:rsidP="00044F0B">
            <w:pPr>
              <w:rPr>
                <w:sz w:val="22"/>
                <w:szCs w:val="22"/>
              </w:rPr>
            </w:pPr>
          </w:p>
        </w:tc>
        <w:tc>
          <w:tcPr>
            <w:tcW w:w="1185" w:type="dxa"/>
            <w:gridSpan w:val="4"/>
          </w:tcPr>
          <w:p w14:paraId="3F08B0D0" w14:textId="77777777" w:rsidR="00596F33" w:rsidRPr="00031323" w:rsidRDefault="00596F33" w:rsidP="00044F0B">
            <w:pPr>
              <w:rPr>
                <w:sz w:val="22"/>
                <w:szCs w:val="22"/>
              </w:rPr>
            </w:pPr>
          </w:p>
        </w:tc>
        <w:tc>
          <w:tcPr>
            <w:tcW w:w="4141" w:type="dxa"/>
            <w:gridSpan w:val="14"/>
            <w:tcBorders>
              <w:top w:val="nil"/>
              <w:left w:val="nil"/>
              <w:bottom w:val="single" w:sz="4" w:space="0" w:color="auto"/>
              <w:right w:val="nil"/>
            </w:tcBorders>
          </w:tcPr>
          <w:p w14:paraId="4B73FF11" w14:textId="77777777" w:rsidR="00596F33" w:rsidRPr="00031323" w:rsidRDefault="00596F33" w:rsidP="00044F0B">
            <w:pPr>
              <w:rPr>
                <w:sz w:val="22"/>
                <w:szCs w:val="22"/>
              </w:rPr>
            </w:pPr>
          </w:p>
        </w:tc>
      </w:tr>
      <w:tr w:rsidR="00596F33" w:rsidRPr="00031323" w14:paraId="5981833A" w14:textId="77777777" w:rsidTr="00044F0B">
        <w:tc>
          <w:tcPr>
            <w:tcW w:w="1269" w:type="dxa"/>
            <w:tcBorders>
              <w:top w:val="nil"/>
              <w:left w:val="nil"/>
              <w:bottom w:val="nil"/>
              <w:right w:val="single" w:sz="4" w:space="0" w:color="auto"/>
            </w:tcBorders>
            <w:shd w:val="clear" w:color="auto" w:fill="FFFFFF"/>
            <w:hideMark/>
          </w:tcPr>
          <w:p w14:paraId="5C61A1A4" w14:textId="77777777" w:rsidR="00596F33" w:rsidRPr="00031323" w:rsidRDefault="00596F33" w:rsidP="00044F0B">
            <w:pPr>
              <w:spacing w:before="20" w:after="20"/>
              <w:rPr>
                <w:sz w:val="22"/>
                <w:szCs w:val="22"/>
              </w:rPr>
            </w:pPr>
            <w:r w:rsidRPr="00031323">
              <w:rPr>
                <w:sz w:val="22"/>
                <w:szCs w:val="22"/>
              </w:rPr>
              <w:t>Numele</w:t>
            </w:r>
          </w:p>
        </w:tc>
        <w:tc>
          <w:tcPr>
            <w:tcW w:w="3440" w:type="dxa"/>
            <w:gridSpan w:val="11"/>
            <w:tcBorders>
              <w:top w:val="single" w:sz="4" w:space="0" w:color="auto"/>
              <w:left w:val="single" w:sz="4" w:space="0" w:color="auto"/>
              <w:bottom w:val="single" w:sz="4" w:space="0" w:color="auto"/>
              <w:right w:val="single" w:sz="4" w:space="0" w:color="auto"/>
            </w:tcBorders>
            <w:shd w:val="clear" w:color="auto" w:fill="FFFFFF"/>
          </w:tcPr>
          <w:p w14:paraId="2882E8C5" w14:textId="77777777" w:rsidR="00596F33" w:rsidRPr="00031323" w:rsidRDefault="00596F33" w:rsidP="00044F0B">
            <w:pPr>
              <w:spacing w:before="20" w:after="20"/>
              <w:rPr>
                <w:sz w:val="22"/>
                <w:szCs w:val="22"/>
              </w:rPr>
            </w:pPr>
          </w:p>
        </w:tc>
        <w:tc>
          <w:tcPr>
            <w:tcW w:w="1185" w:type="dxa"/>
            <w:gridSpan w:val="4"/>
            <w:tcBorders>
              <w:top w:val="nil"/>
              <w:left w:val="single" w:sz="4" w:space="0" w:color="auto"/>
              <w:bottom w:val="nil"/>
              <w:right w:val="single" w:sz="4" w:space="0" w:color="auto"/>
            </w:tcBorders>
            <w:shd w:val="clear" w:color="auto" w:fill="FFFFFF"/>
            <w:hideMark/>
          </w:tcPr>
          <w:p w14:paraId="41289F63" w14:textId="77777777" w:rsidR="00596F33" w:rsidRPr="00031323" w:rsidRDefault="00596F33" w:rsidP="00044F0B">
            <w:pPr>
              <w:spacing w:before="20" w:after="20"/>
              <w:jc w:val="right"/>
              <w:rPr>
                <w:sz w:val="22"/>
                <w:szCs w:val="22"/>
              </w:rPr>
            </w:pPr>
            <w:r w:rsidRPr="00031323">
              <w:rPr>
                <w:sz w:val="22"/>
                <w:szCs w:val="22"/>
              </w:rPr>
              <w:t>Prenumele</w:t>
            </w:r>
          </w:p>
        </w:tc>
        <w:tc>
          <w:tcPr>
            <w:tcW w:w="4141" w:type="dxa"/>
            <w:gridSpan w:val="14"/>
            <w:tcBorders>
              <w:top w:val="single" w:sz="4" w:space="0" w:color="auto"/>
              <w:left w:val="single" w:sz="4" w:space="0" w:color="auto"/>
              <w:bottom w:val="single" w:sz="4" w:space="0" w:color="auto"/>
              <w:right w:val="single" w:sz="4" w:space="0" w:color="auto"/>
            </w:tcBorders>
            <w:shd w:val="clear" w:color="auto" w:fill="FFFFFF"/>
          </w:tcPr>
          <w:p w14:paraId="4E77804A" w14:textId="77777777" w:rsidR="00596F33" w:rsidRPr="00031323" w:rsidRDefault="00596F33" w:rsidP="00044F0B">
            <w:pPr>
              <w:spacing w:before="20" w:after="20"/>
              <w:rPr>
                <w:sz w:val="22"/>
                <w:szCs w:val="22"/>
              </w:rPr>
            </w:pPr>
          </w:p>
        </w:tc>
      </w:tr>
      <w:tr w:rsidR="00596F33" w:rsidRPr="00031323" w14:paraId="3A61BA51" w14:textId="77777777" w:rsidTr="00044F0B">
        <w:tc>
          <w:tcPr>
            <w:tcW w:w="1269" w:type="dxa"/>
          </w:tcPr>
          <w:p w14:paraId="58943AEF" w14:textId="77777777" w:rsidR="00596F33" w:rsidRPr="00031323" w:rsidRDefault="00596F33" w:rsidP="00044F0B">
            <w:pPr>
              <w:rPr>
                <w:sz w:val="22"/>
                <w:szCs w:val="22"/>
              </w:rPr>
            </w:pPr>
          </w:p>
        </w:tc>
        <w:tc>
          <w:tcPr>
            <w:tcW w:w="3766" w:type="dxa"/>
            <w:gridSpan w:val="12"/>
          </w:tcPr>
          <w:p w14:paraId="49A5CE1F" w14:textId="77777777" w:rsidR="00596F33" w:rsidRPr="00031323" w:rsidRDefault="00596F33" w:rsidP="00044F0B">
            <w:pPr>
              <w:rPr>
                <w:sz w:val="22"/>
                <w:szCs w:val="22"/>
              </w:rPr>
            </w:pPr>
          </w:p>
        </w:tc>
        <w:tc>
          <w:tcPr>
            <w:tcW w:w="859" w:type="dxa"/>
            <w:gridSpan w:val="3"/>
          </w:tcPr>
          <w:p w14:paraId="78E1594B" w14:textId="77777777" w:rsidR="00596F33" w:rsidRPr="00031323" w:rsidRDefault="00596F33" w:rsidP="00044F0B">
            <w:pPr>
              <w:jc w:val="right"/>
              <w:rPr>
                <w:sz w:val="22"/>
                <w:szCs w:val="22"/>
              </w:rPr>
            </w:pPr>
          </w:p>
        </w:tc>
        <w:tc>
          <w:tcPr>
            <w:tcW w:w="4141" w:type="dxa"/>
            <w:gridSpan w:val="14"/>
            <w:tcBorders>
              <w:top w:val="single" w:sz="4" w:space="0" w:color="auto"/>
              <w:left w:val="nil"/>
              <w:bottom w:val="nil"/>
              <w:right w:val="nil"/>
            </w:tcBorders>
          </w:tcPr>
          <w:p w14:paraId="782B90DF" w14:textId="77777777" w:rsidR="00596F33" w:rsidRPr="00031323" w:rsidRDefault="00596F33" w:rsidP="00044F0B">
            <w:pPr>
              <w:rPr>
                <w:sz w:val="22"/>
                <w:szCs w:val="22"/>
              </w:rPr>
            </w:pPr>
          </w:p>
        </w:tc>
      </w:tr>
      <w:tr w:rsidR="00596F33" w:rsidRPr="00031323" w14:paraId="2D9606DE" w14:textId="77777777" w:rsidTr="00044F0B">
        <w:tc>
          <w:tcPr>
            <w:tcW w:w="1269" w:type="dxa"/>
            <w:tcBorders>
              <w:top w:val="nil"/>
              <w:left w:val="nil"/>
              <w:bottom w:val="nil"/>
              <w:right w:val="single" w:sz="4" w:space="0" w:color="auto"/>
            </w:tcBorders>
            <w:shd w:val="clear" w:color="auto" w:fill="FFFFFF"/>
            <w:hideMark/>
          </w:tcPr>
          <w:p w14:paraId="52358047" w14:textId="77777777" w:rsidR="00596F33" w:rsidRPr="004C07A9" w:rsidRDefault="00596F33" w:rsidP="00044F0B">
            <w:pPr>
              <w:spacing w:before="20" w:after="20"/>
              <w:rPr>
                <w:sz w:val="22"/>
                <w:szCs w:val="22"/>
              </w:rPr>
            </w:pPr>
            <w:r w:rsidRPr="004C07A9">
              <w:rPr>
                <w:sz w:val="22"/>
                <w:szCs w:val="22"/>
              </w:rPr>
              <w:t>Facultatea</w:t>
            </w:r>
          </w:p>
        </w:tc>
        <w:tc>
          <w:tcPr>
            <w:tcW w:w="2065" w:type="dxa"/>
            <w:gridSpan w:val="7"/>
            <w:tcBorders>
              <w:top w:val="single" w:sz="4" w:space="0" w:color="auto"/>
              <w:left w:val="single" w:sz="4" w:space="0" w:color="auto"/>
              <w:bottom w:val="single" w:sz="4" w:space="0" w:color="auto"/>
              <w:right w:val="single" w:sz="4" w:space="0" w:color="auto"/>
            </w:tcBorders>
            <w:shd w:val="clear" w:color="auto" w:fill="FFFFFF"/>
          </w:tcPr>
          <w:p w14:paraId="69870F3D" w14:textId="77777777" w:rsidR="00596F33" w:rsidRPr="004C07A9" w:rsidRDefault="00596F33" w:rsidP="00044F0B">
            <w:pPr>
              <w:spacing w:before="20" w:after="20"/>
              <w:rPr>
                <w:sz w:val="22"/>
                <w:szCs w:val="22"/>
              </w:rPr>
            </w:pPr>
          </w:p>
        </w:tc>
        <w:tc>
          <w:tcPr>
            <w:tcW w:w="1701" w:type="dxa"/>
            <w:gridSpan w:val="5"/>
            <w:tcBorders>
              <w:top w:val="nil"/>
              <w:left w:val="single" w:sz="4" w:space="0" w:color="auto"/>
              <w:bottom w:val="nil"/>
              <w:right w:val="single" w:sz="4" w:space="0" w:color="auto"/>
            </w:tcBorders>
            <w:shd w:val="clear" w:color="auto" w:fill="FFFFFF"/>
            <w:hideMark/>
          </w:tcPr>
          <w:p w14:paraId="7D608321" w14:textId="77777777" w:rsidR="00596F33" w:rsidRPr="004C07A9" w:rsidRDefault="00596F33" w:rsidP="00044F0B">
            <w:pPr>
              <w:spacing w:before="20" w:after="20"/>
              <w:rPr>
                <w:sz w:val="22"/>
                <w:szCs w:val="22"/>
              </w:rPr>
            </w:pPr>
            <w:r w:rsidRPr="004C07A9">
              <w:rPr>
                <w:sz w:val="22"/>
                <w:szCs w:val="22"/>
              </w:rPr>
              <w:t>Programul de studii</w:t>
            </w:r>
          </w:p>
        </w:tc>
        <w:tc>
          <w:tcPr>
            <w:tcW w:w="2818" w:type="dxa"/>
            <w:gridSpan w:val="10"/>
            <w:tcBorders>
              <w:top w:val="single" w:sz="4" w:space="0" w:color="auto"/>
              <w:left w:val="single" w:sz="4" w:space="0" w:color="auto"/>
              <w:bottom w:val="single" w:sz="4" w:space="0" w:color="auto"/>
              <w:right w:val="single" w:sz="4" w:space="0" w:color="auto"/>
            </w:tcBorders>
            <w:shd w:val="clear" w:color="auto" w:fill="FFFFFF"/>
          </w:tcPr>
          <w:p w14:paraId="7A937F5F" w14:textId="77777777" w:rsidR="00596F33" w:rsidRPr="004C07A9" w:rsidRDefault="00596F33" w:rsidP="00044F0B">
            <w:pPr>
              <w:spacing w:before="20" w:after="20"/>
              <w:jc w:val="right"/>
              <w:rPr>
                <w:sz w:val="22"/>
                <w:szCs w:val="22"/>
              </w:rPr>
            </w:pPr>
          </w:p>
        </w:tc>
        <w:tc>
          <w:tcPr>
            <w:tcW w:w="1276" w:type="dxa"/>
            <w:gridSpan w:val="6"/>
            <w:tcBorders>
              <w:top w:val="nil"/>
              <w:left w:val="single" w:sz="4" w:space="0" w:color="auto"/>
              <w:bottom w:val="nil"/>
              <w:right w:val="single" w:sz="4" w:space="0" w:color="auto"/>
            </w:tcBorders>
            <w:shd w:val="clear" w:color="auto" w:fill="FFFFFF"/>
            <w:hideMark/>
          </w:tcPr>
          <w:p w14:paraId="078A5F6B" w14:textId="77777777" w:rsidR="00596F33" w:rsidRPr="004C07A9" w:rsidRDefault="00596F33" w:rsidP="00044F0B">
            <w:pPr>
              <w:spacing w:before="20" w:after="20"/>
              <w:rPr>
                <w:sz w:val="22"/>
                <w:szCs w:val="22"/>
              </w:rPr>
            </w:pPr>
            <w:r w:rsidRPr="004C07A9">
              <w:rPr>
                <w:sz w:val="22"/>
                <w:szCs w:val="22"/>
              </w:rPr>
              <w:t>Forma de învăţământ</w:t>
            </w:r>
          </w:p>
        </w:tc>
        <w:tc>
          <w:tcPr>
            <w:tcW w:w="906" w:type="dxa"/>
            <w:tcBorders>
              <w:top w:val="single" w:sz="6" w:space="0" w:color="auto"/>
              <w:left w:val="single" w:sz="4" w:space="0" w:color="auto"/>
              <w:bottom w:val="single" w:sz="6" w:space="0" w:color="auto"/>
              <w:right w:val="single" w:sz="8" w:space="0" w:color="auto"/>
            </w:tcBorders>
            <w:shd w:val="clear" w:color="auto" w:fill="FFFFFF"/>
            <w:hideMark/>
          </w:tcPr>
          <w:p w14:paraId="627B41BE" w14:textId="77777777" w:rsidR="00596F33" w:rsidRPr="004C07A9" w:rsidRDefault="00596F33" w:rsidP="00044F0B">
            <w:pPr>
              <w:spacing w:before="20" w:after="20"/>
              <w:jc w:val="right"/>
              <w:rPr>
                <w:sz w:val="22"/>
                <w:szCs w:val="22"/>
              </w:rPr>
            </w:pPr>
            <w:r w:rsidRPr="004C07A9">
              <w:rPr>
                <w:sz w:val="22"/>
                <w:szCs w:val="22"/>
              </w:rPr>
              <w:t>IF</w:t>
            </w:r>
          </w:p>
        </w:tc>
      </w:tr>
      <w:tr w:rsidR="00596F33" w:rsidRPr="00031323" w14:paraId="25298CE2" w14:textId="77777777" w:rsidTr="00044F0B">
        <w:tc>
          <w:tcPr>
            <w:tcW w:w="1269" w:type="dxa"/>
          </w:tcPr>
          <w:p w14:paraId="6F923B40" w14:textId="77777777" w:rsidR="00596F33" w:rsidRPr="00031323" w:rsidRDefault="00596F33" w:rsidP="00044F0B">
            <w:pPr>
              <w:rPr>
                <w:sz w:val="22"/>
                <w:szCs w:val="22"/>
              </w:rPr>
            </w:pPr>
          </w:p>
        </w:tc>
        <w:tc>
          <w:tcPr>
            <w:tcW w:w="3440" w:type="dxa"/>
            <w:gridSpan w:val="11"/>
          </w:tcPr>
          <w:p w14:paraId="57F806D3" w14:textId="77777777" w:rsidR="00596F33" w:rsidRPr="00031323" w:rsidRDefault="00596F33" w:rsidP="00044F0B">
            <w:pPr>
              <w:rPr>
                <w:sz w:val="22"/>
                <w:szCs w:val="22"/>
              </w:rPr>
            </w:pPr>
          </w:p>
        </w:tc>
        <w:tc>
          <w:tcPr>
            <w:tcW w:w="1185" w:type="dxa"/>
            <w:gridSpan w:val="4"/>
          </w:tcPr>
          <w:p w14:paraId="612AC12A" w14:textId="77777777" w:rsidR="00596F33" w:rsidRPr="00031323" w:rsidRDefault="00596F33" w:rsidP="00044F0B">
            <w:pPr>
              <w:jc w:val="right"/>
              <w:rPr>
                <w:sz w:val="22"/>
                <w:szCs w:val="22"/>
              </w:rPr>
            </w:pPr>
          </w:p>
        </w:tc>
        <w:tc>
          <w:tcPr>
            <w:tcW w:w="4141" w:type="dxa"/>
            <w:gridSpan w:val="14"/>
          </w:tcPr>
          <w:p w14:paraId="40415368" w14:textId="77777777" w:rsidR="00596F33" w:rsidRPr="00031323" w:rsidRDefault="00596F33" w:rsidP="00044F0B">
            <w:pPr>
              <w:rPr>
                <w:sz w:val="22"/>
                <w:szCs w:val="22"/>
              </w:rPr>
            </w:pPr>
          </w:p>
        </w:tc>
      </w:tr>
      <w:tr w:rsidR="00596F33" w:rsidRPr="00031323" w14:paraId="26AF44E8" w14:textId="77777777" w:rsidTr="00044F0B">
        <w:tc>
          <w:tcPr>
            <w:tcW w:w="1269" w:type="dxa"/>
            <w:shd w:val="clear" w:color="auto" w:fill="FFFFFF"/>
            <w:hideMark/>
          </w:tcPr>
          <w:p w14:paraId="460E743F" w14:textId="77777777" w:rsidR="00596F33" w:rsidRPr="00031323" w:rsidRDefault="00596F33" w:rsidP="00044F0B">
            <w:pPr>
              <w:spacing w:before="20" w:after="20"/>
              <w:rPr>
                <w:sz w:val="22"/>
                <w:szCs w:val="22"/>
              </w:rPr>
            </w:pPr>
            <w:r w:rsidRPr="00031323">
              <w:rPr>
                <w:sz w:val="22"/>
                <w:szCs w:val="22"/>
              </w:rPr>
              <w:t>Născut(ă)</w:t>
            </w:r>
          </w:p>
        </w:tc>
        <w:tc>
          <w:tcPr>
            <w:tcW w:w="717" w:type="dxa"/>
            <w:gridSpan w:val="3"/>
            <w:tcBorders>
              <w:top w:val="nil"/>
              <w:left w:val="nil"/>
              <w:bottom w:val="nil"/>
              <w:right w:val="single" w:sz="4" w:space="0" w:color="auto"/>
            </w:tcBorders>
            <w:shd w:val="clear" w:color="auto" w:fill="FFFFFF"/>
            <w:hideMark/>
          </w:tcPr>
          <w:p w14:paraId="338E6CEE" w14:textId="77777777" w:rsidR="00596F33" w:rsidRPr="00031323" w:rsidRDefault="00596F33" w:rsidP="00044F0B">
            <w:pPr>
              <w:spacing w:before="20" w:after="20"/>
              <w:jc w:val="right"/>
              <w:rPr>
                <w:sz w:val="22"/>
                <w:szCs w:val="22"/>
              </w:rPr>
            </w:pPr>
            <w:r w:rsidRPr="00031323">
              <w:rPr>
                <w:sz w:val="22"/>
                <w:szCs w:val="22"/>
              </w:rPr>
              <w:t>la data</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9F5AA58" w14:textId="77777777" w:rsidR="00596F33" w:rsidRPr="00031323" w:rsidRDefault="00596F33" w:rsidP="00044F0B">
            <w:pPr>
              <w:spacing w:before="20" w:after="20"/>
              <w:rPr>
                <w:sz w:val="22"/>
                <w:szCs w:val="22"/>
              </w:rPr>
            </w:pPr>
          </w:p>
        </w:tc>
        <w:tc>
          <w:tcPr>
            <w:tcW w:w="1391" w:type="dxa"/>
            <w:gridSpan w:val="5"/>
            <w:tcBorders>
              <w:top w:val="nil"/>
              <w:left w:val="single" w:sz="4" w:space="0" w:color="auto"/>
              <w:bottom w:val="nil"/>
              <w:right w:val="single" w:sz="4" w:space="0" w:color="auto"/>
            </w:tcBorders>
            <w:shd w:val="clear" w:color="auto" w:fill="FFFFFF"/>
            <w:hideMark/>
          </w:tcPr>
          <w:p w14:paraId="6094E189" w14:textId="77777777" w:rsidR="00596F33" w:rsidRPr="00031323" w:rsidRDefault="00596F33" w:rsidP="00044F0B">
            <w:pPr>
              <w:spacing w:before="20" w:after="20"/>
              <w:jc w:val="right"/>
              <w:rPr>
                <w:sz w:val="22"/>
                <w:szCs w:val="22"/>
              </w:rPr>
            </w:pPr>
            <w:r w:rsidRPr="00031323">
              <w:rPr>
                <w:sz w:val="22"/>
                <w:szCs w:val="22"/>
              </w:rPr>
              <w:t>în localitatea</w:t>
            </w:r>
          </w:p>
        </w:tc>
        <w:tc>
          <w:tcPr>
            <w:tcW w:w="2879" w:type="dxa"/>
            <w:gridSpan w:val="9"/>
            <w:tcBorders>
              <w:top w:val="single" w:sz="4" w:space="0" w:color="auto"/>
              <w:left w:val="single" w:sz="4" w:space="0" w:color="auto"/>
              <w:bottom w:val="single" w:sz="4" w:space="0" w:color="auto"/>
              <w:right w:val="single" w:sz="4" w:space="0" w:color="auto"/>
            </w:tcBorders>
            <w:shd w:val="clear" w:color="auto" w:fill="FFFFFF"/>
          </w:tcPr>
          <w:p w14:paraId="4A9D3071" w14:textId="77777777" w:rsidR="00596F33" w:rsidRPr="00031323" w:rsidRDefault="00596F33" w:rsidP="00044F0B">
            <w:pPr>
              <w:spacing w:before="20" w:after="20"/>
              <w:rPr>
                <w:sz w:val="22"/>
                <w:szCs w:val="22"/>
              </w:rPr>
            </w:pPr>
          </w:p>
        </w:tc>
        <w:tc>
          <w:tcPr>
            <w:tcW w:w="683" w:type="dxa"/>
            <w:gridSpan w:val="4"/>
            <w:tcBorders>
              <w:top w:val="nil"/>
              <w:left w:val="single" w:sz="4" w:space="0" w:color="auto"/>
              <w:bottom w:val="nil"/>
              <w:right w:val="single" w:sz="4" w:space="0" w:color="auto"/>
            </w:tcBorders>
            <w:shd w:val="clear" w:color="auto" w:fill="FFFFFF"/>
            <w:hideMark/>
          </w:tcPr>
          <w:p w14:paraId="0B583991" w14:textId="77777777" w:rsidR="00596F33" w:rsidRPr="00031323" w:rsidRDefault="00596F33" w:rsidP="00044F0B">
            <w:pPr>
              <w:spacing w:before="20" w:after="20"/>
              <w:jc w:val="right"/>
              <w:rPr>
                <w:sz w:val="22"/>
                <w:szCs w:val="22"/>
              </w:rPr>
            </w:pPr>
            <w:r w:rsidRPr="00031323">
              <w:rPr>
                <w:sz w:val="22"/>
                <w:szCs w:val="22"/>
              </w:rPr>
              <w:t>ţara</w:t>
            </w:r>
          </w:p>
        </w:tc>
        <w:tc>
          <w:tcPr>
            <w:tcW w:w="1764" w:type="dxa"/>
            <w:gridSpan w:val="5"/>
            <w:tcBorders>
              <w:top w:val="single" w:sz="4" w:space="0" w:color="auto"/>
              <w:left w:val="single" w:sz="4" w:space="0" w:color="auto"/>
              <w:bottom w:val="single" w:sz="4" w:space="0" w:color="auto"/>
              <w:right w:val="single" w:sz="4" w:space="0" w:color="auto"/>
            </w:tcBorders>
            <w:shd w:val="clear" w:color="auto" w:fill="FFFFFF"/>
          </w:tcPr>
          <w:p w14:paraId="52A53356" w14:textId="77777777" w:rsidR="00596F33" w:rsidRPr="00031323" w:rsidRDefault="00596F33" w:rsidP="00044F0B">
            <w:pPr>
              <w:spacing w:before="20" w:after="20"/>
              <w:rPr>
                <w:sz w:val="22"/>
                <w:szCs w:val="22"/>
              </w:rPr>
            </w:pPr>
          </w:p>
        </w:tc>
      </w:tr>
      <w:tr w:rsidR="00596F33" w:rsidRPr="00031323" w14:paraId="1B48486B" w14:textId="77777777" w:rsidTr="00044F0B">
        <w:tc>
          <w:tcPr>
            <w:tcW w:w="1269" w:type="dxa"/>
          </w:tcPr>
          <w:p w14:paraId="2CF349E1" w14:textId="77777777" w:rsidR="00596F33" w:rsidRPr="00031323" w:rsidRDefault="00596F33" w:rsidP="00044F0B">
            <w:pPr>
              <w:rPr>
                <w:sz w:val="22"/>
                <w:szCs w:val="22"/>
              </w:rPr>
            </w:pPr>
          </w:p>
        </w:tc>
        <w:tc>
          <w:tcPr>
            <w:tcW w:w="3440" w:type="dxa"/>
            <w:gridSpan w:val="11"/>
          </w:tcPr>
          <w:p w14:paraId="0C660F2A" w14:textId="77777777" w:rsidR="00596F33" w:rsidRPr="00031323" w:rsidRDefault="00596F33" w:rsidP="00044F0B">
            <w:pPr>
              <w:jc w:val="right"/>
              <w:rPr>
                <w:sz w:val="22"/>
                <w:szCs w:val="22"/>
              </w:rPr>
            </w:pPr>
          </w:p>
        </w:tc>
        <w:tc>
          <w:tcPr>
            <w:tcW w:w="1185" w:type="dxa"/>
            <w:gridSpan w:val="4"/>
          </w:tcPr>
          <w:p w14:paraId="42606A3E" w14:textId="77777777" w:rsidR="00596F33" w:rsidRPr="00031323" w:rsidRDefault="00596F33" w:rsidP="00044F0B">
            <w:pPr>
              <w:jc w:val="right"/>
              <w:rPr>
                <w:sz w:val="22"/>
                <w:szCs w:val="22"/>
              </w:rPr>
            </w:pPr>
          </w:p>
        </w:tc>
        <w:tc>
          <w:tcPr>
            <w:tcW w:w="4141" w:type="dxa"/>
            <w:gridSpan w:val="14"/>
            <w:tcBorders>
              <w:top w:val="single" w:sz="4" w:space="0" w:color="auto"/>
              <w:left w:val="nil"/>
              <w:bottom w:val="single" w:sz="4" w:space="0" w:color="auto"/>
              <w:right w:val="nil"/>
            </w:tcBorders>
          </w:tcPr>
          <w:p w14:paraId="07D897E8" w14:textId="77777777" w:rsidR="00596F33" w:rsidRPr="00031323" w:rsidRDefault="00596F33" w:rsidP="00044F0B">
            <w:pPr>
              <w:rPr>
                <w:sz w:val="22"/>
                <w:szCs w:val="22"/>
              </w:rPr>
            </w:pPr>
          </w:p>
        </w:tc>
      </w:tr>
      <w:tr w:rsidR="00596F33" w:rsidRPr="00031323" w14:paraId="56BB27E0" w14:textId="77777777" w:rsidTr="00044F0B">
        <w:tc>
          <w:tcPr>
            <w:tcW w:w="1269" w:type="dxa"/>
            <w:shd w:val="clear" w:color="auto" w:fill="FFFFFF"/>
            <w:hideMark/>
          </w:tcPr>
          <w:p w14:paraId="3F0EFFFF" w14:textId="77777777" w:rsidR="00596F33" w:rsidRPr="00031323" w:rsidRDefault="00596F33" w:rsidP="00044F0B">
            <w:pPr>
              <w:spacing w:before="20" w:after="20"/>
              <w:rPr>
                <w:sz w:val="22"/>
                <w:szCs w:val="22"/>
              </w:rPr>
            </w:pPr>
            <w:r w:rsidRPr="00031323">
              <w:rPr>
                <w:sz w:val="22"/>
                <w:szCs w:val="22"/>
              </w:rPr>
              <w:t>Domiciliul stabil</w:t>
            </w:r>
          </w:p>
        </w:tc>
        <w:tc>
          <w:tcPr>
            <w:tcW w:w="1198" w:type="dxa"/>
            <w:gridSpan w:val="4"/>
            <w:tcBorders>
              <w:top w:val="nil"/>
              <w:left w:val="nil"/>
              <w:bottom w:val="nil"/>
              <w:right w:val="single" w:sz="4" w:space="0" w:color="auto"/>
            </w:tcBorders>
            <w:shd w:val="clear" w:color="auto" w:fill="FFFFFF"/>
            <w:hideMark/>
          </w:tcPr>
          <w:p w14:paraId="3D7FAC48" w14:textId="77777777" w:rsidR="00596F33" w:rsidRPr="00031323" w:rsidRDefault="00596F33" w:rsidP="00044F0B">
            <w:pPr>
              <w:spacing w:before="20" w:after="20"/>
              <w:jc w:val="right"/>
              <w:rPr>
                <w:sz w:val="22"/>
                <w:szCs w:val="22"/>
              </w:rPr>
            </w:pPr>
            <w:r w:rsidRPr="00031323">
              <w:rPr>
                <w:sz w:val="22"/>
                <w:szCs w:val="22"/>
              </w:rPr>
              <w:t>localitatea</w:t>
            </w:r>
          </w:p>
        </w:tc>
        <w:tc>
          <w:tcPr>
            <w:tcW w:w="2242" w:type="dxa"/>
            <w:gridSpan w:val="7"/>
            <w:tcBorders>
              <w:top w:val="single" w:sz="4" w:space="0" w:color="auto"/>
              <w:left w:val="single" w:sz="4" w:space="0" w:color="auto"/>
              <w:bottom w:val="single" w:sz="4" w:space="0" w:color="auto"/>
              <w:right w:val="single" w:sz="4" w:space="0" w:color="auto"/>
            </w:tcBorders>
            <w:shd w:val="clear" w:color="auto" w:fill="FFFFFF"/>
          </w:tcPr>
          <w:p w14:paraId="66012D68" w14:textId="77777777" w:rsidR="00596F33" w:rsidRPr="00031323" w:rsidRDefault="00596F33" w:rsidP="00044F0B">
            <w:pPr>
              <w:spacing w:before="20" w:after="20"/>
              <w:rPr>
                <w:sz w:val="22"/>
                <w:szCs w:val="22"/>
              </w:rPr>
            </w:pPr>
          </w:p>
        </w:tc>
        <w:tc>
          <w:tcPr>
            <w:tcW w:w="1185" w:type="dxa"/>
            <w:gridSpan w:val="4"/>
            <w:tcBorders>
              <w:top w:val="nil"/>
              <w:left w:val="single" w:sz="4" w:space="0" w:color="auto"/>
              <w:bottom w:val="nil"/>
              <w:right w:val="single" w:sz="4" w:space="0" w:color="auto"/>
            </w:tcBorders>
            <w:shd w:val="clear" w:color="auto" w:fill="FFFFFF"/>
            <w:hideMark/>
          </w:tcPr>
          <w:p w14:paraId="5637D428" w14:textId="77777777" w:rsidR="00596F33" w:rsidRPr="00031323" w:rsidRDefault="00596F33" w:rsidP="00044F0B">
            <w:pPr>
              <w:spacing w:before="20" w:after="20"/>
              <w:jc w:val="right"/>
              <w:rPr>
                <w:sz w:val="22"/>
                <w:szCs w:val="22"/>
              </w:rPr>
            </w:pPr>
            <w:r w:rsidRPr="00031323">
              <w:rPr>
                <w:sz w:val="22"/>
                <w:szCs w:val="22"/>
              </w:rPr>
              <w:t>ţara</w:t>
            </w:r>
          </w:p>
        </w:tc>
        <w:tc>
          <w:tcPr>
            <w:tcW w:w="4141" w:type="dxa"/>
            <w:gridSpan w:val="14"/>
            <w:tcBorders>
              <w:top w:val="single" w:sz="4" w:space="0" w:color="auto"/>
              <w:left w:val="single" w:sz="4" w:space="0" w:color="auto"/>
              <w:bottom w:val="single" w:sz="4" w:space="0" w:color="auto"/>
              <w:right w:val="single" w:sz="4" w:space="0" w:color="auto"/>
            </w:tcBorders>
            <w:shd w:val="clear" w:color="auto" w:fill="FFFFFF"/>
          </w:tcPr>
          <w:p w14:paraId="36D2F985" w14:textId="77777777" w:rsidR="00596F33" w:rsidRPr="00031323" w:rsidRDefault="00596F33" w:rsidP="00044F0B">
            <w:pPr>
              <w:spacing w:before="20" w:after="20"/>
              <w:rPr>
                <w:sz w:val="22"/>
                <w:szCs w:val="22"/>
              </w:rPr>
            </w:pPr>
          </w:p>
        </w:tc>
      </w:tr>
      <w:tr w:rsidR="00596F33" w:rsidRPr="00031323" w14:paraId="3DB8A055" w14:textId="77777777" w:rsidTr="00044F0B">
        <w:tc>
          <w:tcPr>
            <w:tcW w:w="10035" w:type="dxa"/>
            <w:gridSpan w:val="30"/>
            <w:shd w:val="clear" w:color="auto" w:fill="FFFFFF"/>
          </w:tcPr>
          <w:p w14:paraId="64F59DEE" w14:textId="77777777" w:rsidR="00596F33" w:rsidRPr="00031323" w:rsidRDefault="00596F33" w:rsidP="00044F0B">
            <w:pPr>
              <w:rPr>
                <w:sz w:val="22"/>
                <w:szCs w:val="22"/>
              </w:rPr>
            </w:pPr>
          </w:p>
        </w:tc>
      </w:tr>
      <w:tr w:rsidR="00596F33" w:rsidRPr="00031323" w14:paraId="24BB0D20" w14:textId="77777777" w:rsidTr="00044F0B">
        <w:tc>
          <w:tcPr>
            <w:tcW w:w="1269" w:type="dxa"/>
            <w:shd w:val="clear" w:color="auto" w:fill="FFFFFF"/>
          </w:tcPr>
          <w:p w14:paraId="6EEBB3CB" w14:textId="77777777" w:rsidR="00596F33" w:rsidRPr="00031323" w:rsidRDefault="00596F33" w:rsidP="00044F0B">
            <w:pPr>
              <w:spacing w:before="20" w:after="20"/>
              <w:rPr>
                <w:sz w:val="22"/>
                <w:szCs w:val="22"/>
              </w:rPr>
            </w:pPr>
          </w:p>
        </w:tc>
        <w:tc>
          <w:tcPr>
            <w:tcW w:w="548" w:type="dxa"/>
            <w:tcBorders>
              <w:top w:val="nil"/>
              <w:left w:val="nil"/>
              <w:bottom w:val="nil"/>
              <w:right w:val="single" w:sz="4" w:space="0" w:color="auto"/>
            </w:tcBorders>
            <w:shd w:val="clear" w:color="auto" w:fill="FFFFFF"/>
            <w:hideMark/>
          </w:tcPr>
          <w:p w14:paraId="635D678F" w14:textId="77777777" w:rsidR="00596F33" w:rsidRPr="00031323" w:rsidRDefault="00596F33" w:rsidP="00044F0B">
            <w:pPr>
              <w:spacing w:before="20" w:after="20"/>
              <w:jc w:val="right"/>
              <w:rPr>
                <w:sz w:val="22"/>
                <w:szCs w:val="22"/>
              </w:rPr>
            </w:pPr>
            <w:r w:rsidRPr="00031323">
              <w:rPr>
                <w:sz w:val="22"/>
                <w:szCs w:val="22"/>
              </w:rPr>
              <w:t>str.</w:t>
            </w:r>
          </w:p>
        </w:tc>
        <w:tc>
          <w:tcPr>
            <w:tcW w:w="2361" w:type="dxa"/>
            <w:gridSpan w:val="8"/>
            <w:tcBorders>
              <w:top w:val="single" w:sz="4" w:space="0" w:color="auto"/>
              <w:left w:val="single" w:sz="4" w:space="0" w:color="auto"/>
              <w:bottom w:val="single" w:sz="4" w:space="0" w:color="auto"/>
              <w:right w:val="single" w:sz="4" w:space="0" w:color="auto"/>
            </w:tcBorders>
            <w:shd w:val="clear" w:color="auto" w:fill="FFFFFF"/>
          </w:tcPr>
          <w:p w14:paraId="115AB9AF" w14:textId="77777777" w:rsidR="00596F33" w:rsidRPr="00031323" w:rsidRDefault="00596F33" w:rsidP="00044F0B">
            <w:pPr>
              <w:spacing w:before="20" w:after="20"/>
              <w:rPr>
                <w:sz w:val="22"/>
                <w:szCs w:val="22"/>
              </w:rPr>
            </w:pPr>
          </w:p>
        </w:tc>
        <w:tc>
          <w:tcPr>
            <w:tcW w:w="390" w:type="dxa"/>
            <w:tcBorders>
              <w:top w:val="nil"/>
              <w:left w:val="single" w:sz="4" w:space="0" w:color="auto"/>
              <w:bottom w:val="nil"/>
              <w:right w:val="single" w:sz="4" w:space="0" w:color="auto"/>
            </w:tcBorders>
            <w:shd w:val="clear" w:color="auto" w:fill="FFFFFF"/>
            <w:hideMark/>
          </w:tcPr>
          <w:p w14:paraId="60923528" w14:textId="77777777" w:rsidR="00596F33" w:rsidRPr="00031323" w:rsidRDefault="00596F33" w:rsidP="00044F0B">
            <w:pPr>
              <w:spacing w:before="20" w:after="20"/>
              <w:rPr>
                <w:sz w:val="22"/>
                <w:szCs w:val="22"/>
              </w:rPr>
            </w:pPr>
            <w:r w:rsidRPr="00031323">
              <w:rPr>
                <w:sz w:val="22"/>
                <w:szCs w:val="22"/>
              </w:rPr>
              <w:t>nr.</w:t>
            </w:r>
          </w:p>
        </w:tc>
        <w:tc>
          <w:tcPr>
            <w:tcW w:w="952" w:type="dxa"/>
            <w:gridSpan w:val="4"/>
            <w:tcBorders>
              <w:top w:val="single" w:sz="4" w:space="0" w:color="auto"/>
              <w:left w:val="single" w:sz="4" w:space="0" w:color="auto"/>
              <w:bottom w:val="single" w:sz="4" w:space="0" w:color="auto"/>
              <w:right w:val="single" w:sz="4" w:space="0" w:color="auto"/>
            </w:tcBorders>
            <w:shd w:val="clear" w:color="auto" w:fill="FFFFFF"/>
          </w:tcPr>
          <w:p w14:paraId="640E1D6A" w14:textId="77777777" w:rsidR="00596F33" w:rsidRPr="00031323" w:rsidRDefault="00596F33" w:rsidP="00044F0B">
            <w:pPr>
              <w:spacing w:before="20" w:after="20"/>
              <w:rPr>
                <w:sz w:val="22"/>
                <w:szCs w:val="22"/>
              </w:rPr>
            </w:pPr>
          </w:p>
        </w:tc>
        <w:tc>
          <w:tcPr>
            <w:tcW w:w="374" w:type="dxa"/>
            <w:tcBorders>
              <w:top w:val="nil"/>
              <w:left w:val="single" w:sz="4" w:space="0" w:color="auto"/>
              <w:bottom w:val="nil"/>
              <w:right w:val="single" w:sz="4" w:space="0" w:color="auto"/>
            </w:tcBorders>
            <w:shd w:val="clear" w:color="auto" w:fill="FFFFFF"/>
            <w:hideMark/>
          </w:tcPr>
          <w:p w14:paraId="0C8B5C34" w14:textId="77777777" w:rsidR="00596F33" w:rsidRPr="00031323" w:rsidRDefault="00596F33" w:rsidP="00044F0B">
            <w:pPr>
              <w:spacing w:before="20" w:after="20"/>
              <w:rPr>
                <w:sz w:val="22"/>
                <w:szCs w:val="22"/>
              </w:rPr>
            </w:pPr>
            <w:r w:rsidRPr="00031323">
              <w:rPr>
                <w:sz w:val="22"/>
                <w:szCs w:val="22"/>
              </w:rPr>
              <w:t>bl.</w:t>
            </w:r>
          </w:p>
        </w:tc>
        <w:tc>
          <w:tcPr>
            <w:tcW w:w="1108" w:type="dxa"/>
            <w:gridSpan w:val="2"/>
            <w:tcBorders>
              <w:top w:val="single" w:sz="4" w:space="0" w:color="auto"/>
              <w:left w:val="single" w:sz="4" w:space="0" w:color="auto"/>
              <w:bottom w:val="single" w:sz="4" w:space="0" w:color="auto"/>
              <w:right w:val="single" w:sz="4" w:space="0" w:color="auto"/>
            </w:tcBorders>
            <w:shd w:val="clear" w:color="auto" w:fill="FFFFFF"/>
          </w:tcPr>
          <w:p w14:paraId="595CF18F" w14:textId="77777777" w:rsidR="00596F33" w:rsidRPr="00031323" w:rsidRDefault="00596F33" w:rsidP="00044F0B">
            <w:pPr>
              <w:spacing w:before="20" w:after="20"/>
              <w:rPr>
                <w:sz w:val="22"/>
                <w:szCs w:val="22"/>
              </w:rPr>
            </w:pPr>
          </w:p>
        </w:tc>
        <w:tc>
          <w:tcPr>
            <w:tcW w:w="409" w:type="dxa"/>
            <w:gridSpan w:val="2"/>
            <w:tcBorders>
              <w:top w:val="nil"/>
              <w:left w:val="single" w:sz="4" w:space="0" w:color="auto"/>
              <w:bottom w:val="nil"/>
              <w:right w:val="single" w:sz="4" w:space="0" w:color="auto"/>
            </w:tcBorders>
            <w:shd w:val="clear" w:color="auto" w:fill="FFFFFF"/>
            <w:hideMark/>
          </w:tcPr>
          <w:p w14:paraId="5DABDD67" w14:textId="77777777" w:rsidR="00596F33" w:rsidRPr="00031323" w:rsidRDefault="00596F33" w:rsidP="00044F0B">
            <w:pPr>
              <w:spacing w:before="20" w:after="20"/>
              <w:rPr>
                <w:sz w:val="22"/>
                <w:szCs w:val="22"/>
              </w:rPr>
            </w:pPr>
            <w:r w:rsidRPr="00031323">
              <w:rPr>
                <w:sz w:val="22"/>
                <w:szCs w:val="22"/>
              </w:rPr>
              <w:t>sc.</w:t>
            </w:r>
          </w:p>
        </w:tc>
        <w:tc>
          <w:tcPr>
            <w:tcW w:w="853" w:type="dxa"/>
            <w:gridSpan w:val="4"/>
            <w:tcBorders>
              <w:top w:val="single" w:sz="4" w:space="0" w:color="auto"/>
              <w:left w:val="single" w:sz="4" w:space="0" w:color="auto"/>
              <w:bottom w:val="single" w:sz="4" w:space="0" w:color="auto"/>
              <w:right w:val="single" w:sz="4" w:space="0" w:color="auto"/>
            </w:tcBorders>
            <w:shd w:val="clear" w:color="auto" w:fill="FFFFFF"/>
          </w:tcPr>
          <w:p w14:paraId="2559AC2F" w14:textId="77777777" w:rsidR="00596F33" w:rsidRPr="00031323" w:rsidRDefault="00596F33" w:rsidP="00044F0B">
            <w:pPr>
              <w:spacing w:before="20" w:after="20"/>
              <w:rPr>
                <w:sz w:val="22"/>
                <w:szCs w:val="22"/>
              </w:rPr>
            </w:pPr>
          </w:p>
        </w:tc>
        <w:tc>
          <w:tcPr>
            <w:tcW w:w="425" w:type="dxa"/>
            <w:gridSpan w:val="3"/>
            <w:tcBorders>
              <w:top w:val="nil"/>
              <w:left w:val="single" w:sz="4" w:space="0" w:color="auto"/>
              <w:bottom w:val="nil"/>
              <w:right w:val="single" w:sz="4" w:space="0" w:color="auto"/>
            </w:tcBorders>
            <w:shd w:val="clear" w:color="auto" w:fill="FFFFFF"/>
            <w:hideMark/>
          </w:tcPr>
          <w:p w14:paraId="7C2F52E6" w14:textId="77777777" w:rsidR="00596F33" w:rsidRPr="00031323" w:rsidRDefault="00596F33" w:rsidP="00044F0B">
            <w:pPr>
              <w:spacing w:before="20" w:after="20"/>
              <w:rPr>
                <w:sz w:val="22"/>
                <w:szCs w:val="22"/>
              </w:rPr>
            </w:pPr>
            <w:r w:rsidRPr="00031323">
              <w:rPr>
                <w:sz w:val="22"/>
                <w:szCs w:val="22"/>
              </w:rPr>
              <w:t>ap.</w:t>
            </w:r>
          </w:p>
        </w:tc>
        <w:tc>
          <w:tcPr>
            <w:tcW w:w="1346" w:type="dxa"/>
            <w:gridSpan w:val="3"/>
            <w:tcBorders>
              <w:top w:val="single" w:sz="4" w:space="0" w:color="auto"/>
              <w:left w:val="single" w:sz="4" w:space="0" w:color="auto"/>
              <w:bottom w:val="single" w:sz="4" w:space="0" w:color="auto"/>
              <w:right w:val="single" w:sz="4" w:space="0" w:color="auto"/>
            </w:tcBorders>
            <w:shd w:val="clear" w:color="auto" w:fill="FFFFFF"/>
          </w:tcPr>
          <w:p w14:paraId="3E8C3ADD" w14:textId="77777777" w:rsidR="00596F33" w:rsidRPr="00031323" w:rsidRDefault="00596F33" w:rsidP="00044F0B">
            <w:pPr>
              <w:spacing w:before="20" w:after="20"/>
              <w:rPr>
                <w:sz w:val="22"/>
                <w:szCs w:val="22"/>
              </w:rPr>
            </w:pPr>
          </w:p>
        </w:tc>
      </w:tr>
      <w:tr w:rsidR="00596F33" w:rsidRPr="00031323" w14:paraId="382F0B8D" w14:textId="77777777" w:rsidTr="00044F0B">
        <w:tc>
          <w:tcPr>
            <w:tcW w:w="1269" w:type="dxa"/>
          </w:tcPr>
          <w:p w14:paraId="36F33A20" w14:textId="77777777" w:rsidR="00596F33" w:rsidRPr="00031323" w:rsidRDefault="00596F33" w:rsidP="00044F0B">
            <w:pPr>
              <w:rPr>
                <w:sz w:val="22"/>
                <w:szCs w:val="22"/>
              </w:rPr>
            </w:pPr>
          </w:p>
        </w:tc>
        <w:tc>
          <w:tcPr>
            <w:tcW w:w="1384" w:type="dxa"/>
            <w:gridSpan w:val="5"/>
          </w:tcPr>
          <w:p w14:paraId="2C09ABA0" w14:textId="77777777" w:rsidR="00596F33" w:rsidRPr="00031323" w:rsidRDefault="00596F33" w:rsidP="00044F0B">
            <w:pPr>
              <w:spacing w:before="20" w:after="20"/>
              <w:rPr>
                <w:sz w:val="22"/>
                <w:szCs w:val="22"/>
              </w:rPr>
            </w:pPr>
          </w:p>
        </w:tc>
        <w:tc>
          <w:tcPr>
            <w:tcW w:w="2056" w:type="dxa"/>
            <w:gridSpan w:val="6"/>
            <w:tcBorders>
              <w:top w:val="nil"/>
              <w:left w:val="nil"/>
              <w:bottom w:val="single" w:sz="4" w:space="0" w:color="auto"/>
              <w:right w:val="nil"/>
            </w:tcBorders>
          </w:tcPr>
          <w:p w14:paraId="0A09F657" w14:textId="77777777" w:rsidR="00596F33" w:rsidRPr="00031323" w:rsidRDefault="00596F33" w:rsidP="00044F0B">
            <w:pPr>
              <w:spacing w:before="20" w:after="20"/>
              <w:rPr>
                <w:sz w:val="22"/>
                <w:szCs w:val="22"/>
              </w:rPr>
            </w:pPr>
          </w:p>
        </w:tc>
        <w:tc>
          <w:tcPr>
            <w:tcW w:w="1185" w:type="dxa"/>
            <w:gridSpan w:val="4"/>
          </w:tcPr>
          <w:p w14:paraId="3B3C1995" w14:textId="77777777" w:rsidR="00596F33" w:rsidRPr="00031323" w:rsidRDefault="00596F33" w:rsidP="00044F0B">
            <w:pPr>
              <w:spacing w:before="20" w:after="20"/>
              <w:rPr>
                <w:sz w:val="22"/>
                <w:szCs w:val="22"/>
              </w:rPr>
            </w:pPr>
          </w:p>
        </w:tc>
        <w:tc>
          <w:tcPr>
            <w:tcW w:w="4141" w:type="dxa"/>
            <w:gridSpan w:val="14"/>
          </w:tcPr>
          <w:p w14:paraId="0BAE48E4" w14:textId="77777777" w:rsidR="00596F33" w:rsidRPr="00031323" w:rsidRDefault="00596F33" w:rsidP="00044F0B">
            <w:pPr>
              <w:rPr>
                <w:sz w:val="22"/>
                <w:szCs w:val="22"/>
              </w:rPr>
            </w:pPr>
          </w:p>
        </w:tc>
      </w:tr>
      <w:tr w:rsidR="00596F33" w:rsidRPr="00031323" w14:paraId="770EA0B1" w14:textId="77777777" w:rsidTr="00044F0B">
        <w:tc>
          <w:tcPr>
            <w:tcW w:w="1269" w:type="dxa"/>
            <w:hideMark/>
          </w:tcPr>
          <w:p w14:paraId="7FDAE6F4" w14:textId="77777777" w:rsidR="00596F33" w:rsidRPr="00031323" w:rsidRDefault="00596F33" w:rsidP="00044F0B">
            <w:pPr>
              <w:rPr>
                <w:sz w:val="22"/>
                <w:szCs w:val="22"/>
              </w:rPr>
            </w:pPr>
            <w:r w:rsidRPr="00031323">
              <w:rPr>
                <w:sz w:val="22"/>
                <w:szCs w:val="22"/>
              </w:rPr>
              <w:t>Rezident în</w:t>
            </w:r>
          </w:p>
        </w:tc>
        <w:tc>
          <w:tcPr>
            <w:tcW w:w="1384" w:type="dxa"/>
            <w:gridSpan w:val="5"/>
            <w:tcBorders>
              <w:top w:val="nil"/>
              <w:left w:val="nil"/>
              <w:bottom w:val="nil"/>
              <w:right w:val="single" w:sz="4" w:space="0" w:color="auto"/>
            </w:tcBorders>
            <w:hideMark/>
          </w:tcPr>
          <w:p w14:paraId="0BDB0A77" w14:textId="77777777" w:rsidR="00596F33" w:rsidRPr="00031323" w:rsidRDefault="00596F33" w:rsidP="00044F0B">
            <w:pPr>
              <w:spacing w:before="20" w:after="20"/>
              <w:rPr>
                <w:sz w:val="22"/>
                <w:szCs w:val="22"/>
              </w:rPr>
            </w:pPr>
            <w:r w:rsidRPr="00031323">
              <w:rPr>
                <w:sz w:val="22"/>
                <w:szCs w:val="22"/>
              </w:rPr>
              <w:t xml:space="preserve">Localitatea </w:t>
            </w:r>
          </w:p>
        </w:tc>
        <w:tc>
          <w:tcPr>
            <w:tcW w:w="2056" w:type="dxa"/>
            <w:gridSpan w:val="6"/>
            <w:tcBorders>
              <w:top w:val="single" w:sz="4" w:space="0" w:color="auto"/>
              <w:left w:val="single" w:sz="4" w:space="0" w:color="auto"/>
              <w:bottom w:val="single" w:sz="4" w:space="0" w:color="auto"/>
              <w:right w:val="single" w:sz="4" w:space="0" w:color="auto"/>
            </w:tcBorders>
          </w:tcPr>
          <w:p w14:paraId="6D2D3964" w14:textId="77777777" w:rsidR="00596F33" w:rsidRPr="00031323" w:rsidRDefault="00596F33" w:rsidP="00044F0B">
            <w:pPr>
              <w:spacing w:before="20" w:after="20"/>
              <w:rPr>
                <w:sz w:val="22"/>
                <w:szCs w:val="22"/>
              </w:rPr>
            </w:pPr>
          </w:p>
        </w:tc>
        <w:tc>
          <w:tcPr>
            <w:tcW w:w="1185" w:type="dxa"/>
            <w:gridSpan w:val="4"/>
            <w:tcBorders>
              <w:top w:val="nil"/>
              <w:left w:val="single" w:sz="4" w:space="0" w:color="auto"/>
              <w:bottom w:val="nil"/>
              <w:right w:val="nil"/>
            </w:tcBorders>
          </w:tcPr>
          <w:p w14:paraId="7AFF9A13" w14:textId="77777777" w:rsidR="00596F33" w:rsidRPr="00031323" w:rsidRDefault="00596F33" w:rsidP="00044F0B">
            <w:pPr>
              <w:spacing w:before="20" w:after="20"/>
              <w:rPr>
                <w:sz w:val="22"/>
                <w:szCs w:val="22"/>
              </w:rPr>
            </w:pPr>
          </w:p>
        </w:tc>
        <w:tc>
          <w:tcPr>
            <w:tcW w:w="4141" w:type="dxa"/>
            <w:gridSpan w:val="14"/>
          </w:tcPr>
          <w:p w14:paraId="3AC6C8B5" w14:textId="77777777" w:rsidR="00596F33" w:rsidRPr="00031323" w:rsidRDefault="00596F33" w:rsidP="00044F0B">
            <w:pPr>
              <w:rPr>
                <w:sz w:val="22"/>
                <w:szCs w:val="22"/>
              </w:rPr>
            </w:pPr>
          </w:p>
        </w:tc>
      </w:tr>
      <w:tr w:rsidR="00596F33" w:rsidRPr="00031323" w14:paraId="6859D0C1" w14:textId="77777777" w:rsidTr="00044F0B">
        <w:tc>
          <w:tcPr>
            <w:tcW w:w="1269" w:type="dxa"/>
          </w:tcPr>
          <w:p w14:paraId="07379772" w14:textId="77777777" w:rsidR="00596F33" w:rsidRPr="00031323" w:rsidRDefault="00596F33" w:rsidP="00044F0B">
            <w:pPr>
              <w:rPr>
                <w:sz w:val="22"/>
                <w:szCs w:val="22"/>
              </w:rPr>
            </w:pPr>
          </w:p>
        </w:tc>
        <w:tc>
          <w:tcPr>
            <w:tcW w:w="1384" w:type="dxa"/>
            <w:gridSpan w:val="5"/>
          </w:tcPr>
          <w:p w14:paraId="7AB9AEAD" w14:textId="77777777" w:rsidR="00596F33" w:rsidRPr="00031323" w:rsidRDefault="00596F33" w:rsidP="00044F0B">
            <w:pPr>
              <w:spacing w:before="20" w:after="20"/>
              <w:rPr>
                <w:sz w:val="22"/>
                <w:szCs w:val="22"/>
              </w:rPr>
            </w:pPr>
          </w:p>
        </w:tc>
        <w:tc>
          <w:tcPr>
            <w:tcW w:w="2056" w:type="dxa"/>
            <w:gridSpan w:val="6"/>
            <w:tcBorders>
              <w:top w:val="single" w:sz="4" w:space="0" w:color="auto"/>
              <w:left w:val="nil"/>
              <w:bottom w:val="single" w:sz="4" w:space="0" w:color="auto"/>
              <w:right w:val="nil"/>
            </w:tcBorders>
          </w:tcPr>
          <w:p w14:paraId="406F20E1" w14:textId="77777777" w:rsidR="00596F33" w:rsidRPr="00031323" w:rsidRDefault="00596F33" w:rsidP="00044F0B">
            <w:pPr>
              <w:spacing w:before="20" w:after="20"/>
              <w:rPr>
                <w:sz w:val="22"/>
                <w:szCs w:val="22"/>
              </w:rPr>
            </w:pPr>
          </w:p>
        </w:tc>
        <w:tc>
          <w:tcPr>
            <w:tcW w:w="1185" w:type="dxa"/>
            <w:gridSpan w:val="4"/>
          </w:tcPr>
          <w:p w14:paraId="024D1F4D" w14:textId="77777777" w:rsidR="00596F33" w:rsidRPr="00031323" w:rsidRDefault="00596F33" w:rsidP="00044F0B">
            <w:pPr>
              <w:spacing w:before="20" w:after="20"/>
              <w:rPr>
                <w:sz w:val="22"/>
                <w:szCs w:val="22"/>
              </w:rPr>
            </w:pPr>
          </w:p>
        </w:tc>
        <w:tc>
          <w:tcPr>
            <w:tcW w:w="4141" w:type="dxa"/>
            <w:gridSpan w:val="14"/>
          </w:tcPr>
          <w:p w14:paraId="63B66BFE" w14:textId="77777777" w:rsidR="00596F33" w:rsidRPr="00031323" w:rsidRDefault="00596F33" w:rsidP="00044F0B">
            <w:pPr>
              <w:rPr>
                <w:sz w:val="22"/>
                <w:szCs w:val="22"/>
              </w:rPr>
            </w:pPr>
          </w:p>
        </w:tc>
      </w:tr>
      <w:tr w:rsidR="00596F33" w:rsidRPr="00031323" w14:paraId="0AE58442" w14:textId="77777777" w:rsidTr="00044F0B">
        <w:tc>
          <w:tcPr>
            <w:tcW w:w="1269" w:type="dxa"/>
          </w:tcPr>
          <w:p w14:paraId="58AA7904" w14:textId="77777777" w:rsidR="00596F33" w:rsidRPr="00031323" w:rsidRDefault="00596F33" w:rsidP="00044F0B">
            <w:pPr>
              <w:rPr>
                <w:sz w:val="22"/>
                <w:szCs w:val="22"/>
              </w:rPr>
            </w:pPr>
          </w:p>
        </w:tc>
        <w:tc>
          <w:tcPr>
            <w:tcW w:w="1384" w:type="dxa"/>
            <w:gridSpan w:val="5"/>
            <w:tcBorders>
              <w:top w:val="nil"/>
              <w:left w:val="nil"/>
              <w:bottom w:val="nil"/>
              <w:right w:val="single" w:sz="4" w:space="0" w:color="auto"/>
            </w:tcBorders>
            <w:hideMark/>
          </w:tcPr>
          <w:p w14:paraId="1EF186CA" w14:textId="77777777" w:rsidR="00596F33" w:rsidRPr="00031323" w:rsidRDefault="00596F33" w:rsidP="00044F0B">
            <w:pPr>
              <w:rPr>
                <w:sz w:val="22"/>
                <w:szCs w:val="22"/>
              </w:rPr>
            </w:pPr>
            <w:r w:rsidRPr="00031323">
              <w:rPr>
                <w:sz w:val="22"/>
                <w:szCs w:val="22"/>
              </w:rPr>
              <w:t xml:space="preserve">Str. </w:t>
            </w:r>
          </w:p>
        </w:tc>
        <w:tc>
          <w:tcPr>
            <w:tcW w:w="2056" w:type="dxa"/>
            <w:gridSpan w:val="6"/>
            <w:tcBorders>
              <w:top w:val="single" w:sz="4" w:space="0" w:color="auto"/>
              <w:left w:val="single" w:sz="4" w:space="0" w:color="auto"/>
              <w:bottom w:val="single" w:sz="4" w:space="0" w:color="auto"/>
              <w:right w:val="single" w:sz="4" w:space="0" w:color="auto"/>
            </w:tcBorders>
          </w:tcPr>
          <w:p w14:paraId="32CCC249" w14:textId="77777777" w:rsidR="00596F33" w:rsidRPr="00031323" w:rsidRDefault="00596F33" w:rsidP="00044F0B">
            <w:pPr>
              <w:rPr>
                <w:sz w:val="22"/>
                <w:szCs w:val="22"/>
              </w:rPr>
            </w:pPr>
          </w:p>
        </w:tc>
        <w:tc>
          <w:tcPr>
            <w:tcW w:w="591" w:type="dxa"/>
            <w:gridSpan w:val="2"/>
            <w:tcBorders>
              <w:top w:val="nil"/>
              <w:left w:val="single" w:sz="4" w:space="0" w:color="auto"/>
              <w:bottom w:val="nil"/>
              <w:right w:val="nil"/>
            </w:tcBorders>
            <w:hideMark/>
          </w:tcPr>
          <w:p w14:paraId="74462842" w14:textId="77777777" w:rsidR="00596F33" w:rsidRPr="00031323" w:rsidRDefault="00596F33" w:rsidP="00044F0B">
            <w:pPr>
              <w:rPr>
                <w:sz w:val="22"/>
                <w:szCs w:val="22"/>
              </w:rPr>
            </w:pPr>
            <w:r w:rsidRPr="00031323">
              <w:rPr>
                <w:sz w:val="22"/>
                <w:szCs w:val="22"/>
              </w:rPr>
              <w:t xml:space="preserve">Nr. </w:t>
            </w:r>
          </w:p>
        </w:tc>
        <w:tc>
          <w:tcPr>
            <w:tcW w:w="594" w:type="dxa"/>
            <w:gridSpan w:val="2"/>
            <w:tcBorders>
              <w:top w:val="single" w:sz="4" w:space="0" w:color="auto"/>
              <w:left w:val="single" w:sz="4" w:space="0" w:color="auto"/>
              <w:bottom w:val="single" w:sz="4" w:space="0" w:color="auto"/>
              <w:right w:val="single" w:sz="4" w:space="0" w:color="auto"/>
            </w:tcBorders>
          </w:tcPr>
          <w:p w14:paraId="42835F97" w14:textId="77777777" w:rsidR="00596F33" w:rsidRPr="00031323" w:rsidRDefault="00596F33" w:rsidP="00044F0B">
            <w:pPr>
              <w:rPr>
                <w:sz w:val="22"/>
                <w:szCs w:val="22"/>
              </w:rPr>
            </w:pPr>
          </w:p>
        </w:tc>
        <w:tc>
          <w:tcPr>
            <w:tcW w:w="600" w:type="dxa"/>
            <w:tcBorders>
              <w:top w:val="nil"/>
              <w:left w:val="single" w:sz="4" w:space="0" w:color="auto"/>
              <w:bottom w:val="nil"/>
              <w:right w:val="nil"/>
            </w:tcBorders>
            <w:hideMark/>
          </w:tcPr>
          <w:p w14:paraId="44F7082F" w14:textId="77777777" w:rsidR="00596F33" w:rsidRPr="00031323" w:rsidRDefault="00596F33" w:rsidP="00044F0B">
            <w:pPr>
              <w:rPr>
                <w:sz w:val="22"/>
                <w:szCs w:val="22"/>
              </w:rPr>
            </w:pPr>
            <w:r w:rsidRPr="00031323">
              <w:rPr>
                <w:sz w:val="22"/>
                <w:szCs w:val="22"/>
              </w:rPr>
              <w:t>Bl.</w:t>
            </w:r>
          </w:p>
        </w:tc>
        <w:tc>
          <w:tcPr>
            <w:tcW w:w="600" w:type="dxa"/>
            <w:gridSpan w:val="2"/>
            <w:tcBorders>
              <w:top w:val="single" w:sz="4" w:space="0" w:color="auto"/>
              <w:left w:val="single" w:sz="4" w:space="0" w:color="auto"/>
              <w:bottom w:val="single" w:sz="4" w:space="0" w:color="auto"/>
              <w:right w:val="nil"/>
            </w:tcBorders>
          </w:tcPr>
          <w:p w14:paraId="5401D53B" w14:textId="77777777" w:rsidR="00596F33" w:rsidRPr="00031323" w:rsidRDefault="00596F33" w:rsidP="00044F0B">
            <w:pPr>
              <w:rPr>
                <w:sz w:val="22"/>
                <w:szCs w:val="22"/>
              </w:rPr>
            </w:pPr>
          </w:p>
        </w:tc>
        <w:tc>
          <w:tcPr>
            <w:tcW w:w="601" w:type="dxa"/>
            <w:gridSpan w:val="3"/>
            <w:tcBorders>
              <w:top w:val="nil"/>
              <w:left w:val="single" w:sz="4" w:space="0" w:color="auto"/>
              <w:bottom w:val="nil"/>
              <w:right w:val="nil"/>
            </w:tcBorders>
            <w:hideMark/>
          </w:tcPr>
          <w:p w14:paraId="655E1053" w14:textId="77777777" w:rsidR="00596F33" w:rsidRPr="00031323" w:rsidRDefault="00596F33" w:rsidP="00044F0B">
            <w:pPr>
              <w:rPr>
                <w:sz w:val="22"/>
                <w:szCs w:val="22"/>
              </w:rPr>
            </w:pPr>
            <w:r w:rsidRPr="00031323">
              <w:rPr>
                <w:sz w:val="22"/>
                <w:szCs w:val="22"/>
              </w:rPr>
              <w:t>Sc.</w:t>
            </w:r>
          </w:p>
        </w:tc>
        <w:tc>
          <w:tcPr>
            <w:tcW w:w="600" w:type="dxa"/>
            <w:gridSpan w:val="4"/>
            <w:tcBorders>
              <w:top w:val="single" w:sz="4" w:space="0" w:color="auto"/>
              <w:left w:val="single" w:sz="4" w:space="0" w:color="auto"/>
              <w:bottom w:val="single" w:sz="4" w:space="0" w:color="auto"/>
              <w:right w:val="nil"/>
            </w:tcBorders>
          </w:tcPr>
          <w:p w14:paraId="64A51C76" w14:textId="77777777" w:rsidR="00596F33" w:rsidRPr="00031323" w:rsidRDefault="00596F33" w:rsidP="00044F0B">
            <w:pPr>
              <w:rPr>
                <w:sz w:val="22"/>
                <w:szCs w:val="22"/>
              </w:rPr>
            </w:pPr>
          </w:p>
        </w:tc>
        <w:tc>
          <w:tcPr>
            <w:tcW w:w="600" w:type="dxa"/>
            <w:gridSpan w:val="2"/>
            <w:tcBorders>
              <w:top w:val="nil"/>
              <w:left w:val="single" w:sz="4" w:space="0" w:color="auto"/>
              <w:bottom w:val="nil"/>
              <w:right w:val="nil"/>
            </w:tcBorders>
            <w:hideMark/>
          </w:tcPr>
          <w:p w14:paraId="2D41D2AE" w14:textId="77777777" w:rsidR="00596F33" w:rsidRPr="00031323" w:rsidRDefault="00596F33" w:rsidP="00044F0B">
            <w:pPr>
              <w:rPr>
                <w:sz w:val="22"/>
                <w:szCs w:val="22"/>
              </w:rPr>
            </w:pPr>
            <w:r w:rsidRPr="00031323">
              <w:rPr>
                <w:sz w:val="22"/>
                <w:szCs w:val="22"/>
              </w:rPr>
              <w:t>Ap.</w:t>
            </w:r>
          </w:p>
        </w:tc>
        <w:tc>
          <w:tcPr>
            <w:tcW w:w="1140" w:type="dxa"/>
            <w:gridSpan w:val="2"/>
            <w:tcBorders>
              <w:top w:val="single" w:sz="4" w:space="0" w:color="auto"/>
              <w:left w:val="single" w:sz="4" w:space="0" w:color="auto"/>
              <w:bottom w:val="single" w:sz="4" w:space="0" w:color="auto"/>
              <w:right w:val="single" w:sz="4" w:space="0" w:color="auto"/>
            </w:tcBorders>
          </w:tcPr>
          <w:p w14:paraId="513C21B2" w14:textId="77777777" w:rsidR="00596F33" w:rsidRPr="00031323" w:rsidRDefault="00596F33" w:rsidP="00044F0B">
            <w:pPr>
              <w:rPr>
                <w:sz w:val="22"/>
                <w:szCs w:val="22"/>
              </w:rPr>
            </w:pPr>
          </w:p>
        </w:tc>
      </w:tr>
      <w:tr w:rsidR="00596F33" w:rsidRPr="00031323" w14:paraId="77160C91" w14:textId="77777777" w:rsidTr="00044F0B">
        <w:tc>
          <w:tcPr>
            <w:tcW w:w="1269" w:type="dxa"/>
          </w:tcPr>
          <w:p w14:paraId="220F7C3E" w14:textId="77777777" w:rsidR="00596F33" w:rsidRPr="00031323" w:rsidRDefault="00596F33" w:rsidP="00044F0B">
            <w:pPr>
              <w:rPr>
                <w:sz w:val="22"/>
                <w:szCs w:val="22"/>
              </w:rPr>
            </w:pPr>
          </w:p>
        </w:tc>
        <w:tc>
          <w:tcPr>
            <w:tcW w:w="3440" w:type="dxa"/>
            <w:gridSpan w:val="11"/>
          </w:tcPr>
          <w:p w14:paraId="471E2D11" w14:textId="77777777" w:rsidR="00596F33" w:rsidRPr="00031323" w:rsidRDefault="00596F33" w:rsidP="00044F0B">
            <w:pPr>
              <w:rPr>
                <w:sz w:val="22"/>
                <w:szCs w:val="22"/>
              </w:rPr>
            </w:pPr>
          </w:p>
        </w:tc>
        <w:tc>
          <w:tcPr>
            <w:tcW w:w="1185" w:type="dxa"/>
            <w:gridSpan w:val="4"/>
          </w:tcPr>
          <w:p w14:paraId="6BB3B725" w14:textId="77777777" w:rsidR="00596F33" w:rsidRPr="00031323" w:rsidRDefault="00596F33" w:rsidP="00044F0B">
            <w:pPr>
              <w:rPr>
                <w:sz w:val="22"/>
                <w:szCs w:val="22"/>
              </w:rPr>
            </w:pPr>
          </w:p>
        </w:tc>
        <w:tc>
          <w:tcPr>
            <w:tcW w:w="4141" w:type="dxa"/>
            <w:gridSpan w:val="14"/>
            <w:tcBorders>
              <w:top w:val="nil"/>
              <w:left w:val="nil"/>
              <w:bottom w:val="single" w:sz="4" w:space="0" w:color="auto"/>
              <w:right w:val="nil"/>
            </w:tcBorders>
          </w:tcPr>
          <w:p w14:paraId="6885FBB4" w14:textId="77777777" w:rsidR="00596F33" w:rsidRPr="00031323" w:rsidRDefault="00596F33" w:rsidP="00044F0B">
            <w:pPr>
              <w:rPr>
                <w:sz w:val="22"/>
                <w:szCs w:val="22"/>
              </w:rPr>
            </w:pPr>
          </w:p>
        </w:tc>
      </w:tr>
      <w:tr w:rsidR="00596F33" w:rsidRPr="00031323" w14:paraId="725AD3A1" w14:textId="77777777" w:rsidTr="00044F0B">
        <w:tc>
          <w:tcPr>
            <w:tcW w:w="1269" w:type="dxa"/>
            <w:shd w:val="clear" w:color="auto" w:fill="FFFFFF"/>
            <w:hideMark/>
          </w:tcPr>
          <w:p w14:paraId="23ED1143" w14:textId="77777777" w:rsidR="00596F33" w:rsidRPr="00031323" w:rsidRDefault="00596F33" w:rsidP="00044F0B">
            <w:pPr>
              <w:spacing w:before="20" w:after="20"/>
              <w:jc w:val="center"/>
              <w:rPr>
                <w:sz w:val="22"/>
                <w:szCs w:val="22"/>
              </w:rPr>
            </w:pPr>
            <w:r w:rsidRPr="00031323">
              <w:rPr>
                <w:sz w:val="22"/>
                <w:szCs w:val="22"/>
              </w:rPr>
              <w:t>Legitimat cu CI (Paşaport)</w:t>
            </w:r>
          </w:p>
        </w:tc>
        <w:tc>
          <w:tcPr>
            <w:tcW w:w="706" w:type="dxa"/>
            <w:gridSpan w:val="2"/>
            <w:tcBorders>
              <w:top w:val="nil"/>
              <w:left w:val="nil"/>
              <w:bottom w:val="nil"/>
              <w:right w:val="single" w:sz="4" w:space="0" w:color="auto"/>
            </w:tcBorders>
            <w:shd w:val="clear" w:color="auto" w:fill="FFFFFF"/>
            <w:hideMark/>
          </w:tcPr>
          <w:p w14:paraId="58BBF11C" w14:textId="77777777" w:rsidR="00596F33" w:rsidRPr="00031323" w:rsidRDefault="00596F33" w:rsidP="00044F0B">
            <w:pPr>
              <w:spacing w:before="20" w:after="20"/>
              <w:jc w:val="center"/>
              <w:rPr>
                <w:sz w:val="22"/>
                <w:szCs w:val="22"/>
              </w:rPr>
            </w:pPr>
            <w:r w:rsidRPr="00031323">
              <w:rPr>
                <w:sz w:val="22"/>
                <w:szCs w:val="22"/>
              </w:rPr>
              <w:t>seria</w:t>
            </w:r>
          </w:p>
        </w:tc>
        <w:tc>
          <w:tcPr>
            <w:tcW w:w="678" w:type="dxa"/>
            <w:gridSpan w:val="3"/>
            <w:tcBorders>
              <w:top w:val="single" w:sz="4" w:space="0" w:color="auto"/>
              <w:left w:val="single" w:sz="4" w:space="0" w:color="auto"/>
              <w:bottom w:val="single" w:sz="4" w:space="0" w:color="auto"/>
              <w:right w:val="single" w:sz="4" w:space="0" w:color="auto"/>
            </w:tcBorders>
            <w:shd w:val="clear" w:color="auto" w:fill="FFFFFF"/>
          </w:tcPr>
          <w:p w14:paraId="3D1D9ABC" w14:textId="77777777" w:rsidR="00596F33" w:rsidRPr="00031323" w:rsidRDefault="00596F33" w:rsidP="00044F0B">
            <w:pPr>
              <w:spacing w:before="20" w:after="20"/>
              <w:rPr>
                <w:sz w:val="22"/>
                <w:szCs w:val="22"/>
              </w:rPr>
            </w:pPr>
          </w:p>
        </w:tc>
        <w:tc>
          <w:tcPr>
            <w:tcW w:w="948" w:type="dxa"/>
            <w:gridSpan w:val="3"/>
            <w:tcBorders>
              <w:top w:val="nil"/>
              <w:left w:val="single" w:sz="4" w:space="0" w:color="auto"/>
              <w:bottom w:val="nil"/>
              <w:right w:val="single" w:sz="4" w:space="0" w:color="auto"/>
            </w:tcBorders>
            <w:shd w:val="clear" w:color="auto" w:fill="FFFFFF"/>
            <w:hideMark/>
          </w:tcPr>
          <w:p w14:paraId="33C5F6CA" w14:textId="77777777" w:rsidR="00596F33" w:rsidRPr="00031323" w:rsidRDefault="00596F33" w:rsidP="00044F0B">
            <w:pPr>
              <w:spacing w:before="20" w:after="20"/>
              <w:jc w:val="right"/>
              <w:rPr>
                <w:sz w:val="22"/>
                <w:szCs w:val="22"/>
              </w:rPr>
            </w:pPr>
            <w:r w:rsidRPr="00031323">
              <w:rPr>
                <w:sz w:val="22"/>
                <w:szCs w:val="22"/>
              </w:rPr>
              <w:t>numărul</w:t>
            </w: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cPr>
          <w:p w14:paraId="4C996AB7" w14:textId="77777777" w:rsidR="00596F33" w:rsidRPr="00031323" w:rsidRDefault="00596F33" w:rsidP="00044F0B">
            <w:pPr>
              <w:spacing w:before="20" w:after="20"/>
              <w:rPr>
                <w:sz w:val="22"/>
                <w:szCs w:val="22"/>
              </w:rPr>
            </w:pPr>
          </w:p>
        </w:tc>
        <w:tc>
          <w:tcPr>
            <w:tcW w:w="859" w:type="dxa"/>
            <w:gridSpan w:val="3"/>
            <w:tcBorders>
              <w:top w:val="nil"/>
              <w:left w:val="single" w:sz="4" w:space="0" w:color="auto"/>
              <w:bottom w:val="nil"/>
              <w:right w:val="single" w:sz="4" w:space="0" w:color="auto"/>
            </w:tcBorders>
            <w:shd w:val="clear" w:color="auto" w:fill="FFFFFF"/>
            <w:hideMark/>
          </w:tcPr>
          <w:p w14:paraId="349FC553" w14:textId="77777777" w:rsidR="00596F33" w:rsidRPr="00031323" w:rsidRDefault="00596F33" w:rsidP="00044F0B">
            <w:pPr>
              <w:spacing w:before="20" w:after="20"/>
              <w:jc w:val="right"/>
              <w:rPr>
                <w:sz w:val="22"/>
                <w:szCs w:val="22"/>
              </w:rPr>
            </w:pPr>
            <w:r w:rsidRPr="00031323">
              <w:rPr>
                <w:sz w:val="22"/>
                <w:szCs w:val="22"/>
              </w:rPr>
              <w:t>CNP</w:t>
            </w:r>
          </w:p>
        </w:tc>
        <w:tc>
          <w:tcPr>
            <w:tcW w:w="4141" w:type="dxa"/>
            <w:gridSpan w:val="14"/>
            <w:tcBorders>
              <w:top w:val="single" w:sz="4" w:space="0" w:color="auto"/>
              <w:left w:val="single" w:sz="4" w:space="0" w:color="auto"/>
              <w:bottom w:val="single" w:sz="4" w:space="0" w:color="auto"/>
              <w:right w:val="single" w:sz="4" w:space="0" w:color="auto"/>
            </w:tcBorders>
            <w:shd w:val="clear" w:color="auto" w:fill="FFFFFF"/>
          </w:tcPr>
          <w:p w14:paraId="7061C8A2" w14:textId="77777777" w:rsidR="00596F33" w:rsidRPr="00031323" w:rsidRDefault="00596F33" w:rsidP="00044F0B">
            <w:pPr>
              <w:spacing w:before="20" w:after="20"/>
              <w:rPr>
                <w:sz w:val="22"/>
                <w:szCs w:val="22"/>
              </w:rPr>
            </w:pPr>
          </w:p>
        </w:tc>
      </w:tr>
      <w:tr w:rsidR="00596F33" w:rsidRPr="00031323" w14:paraId="3A8110D4" w14:textId="77777777" w:rsidTr="00044F0B">
        <w:tc>
          <w:tcPr>
            <w:tcW w:w="10035" w:type="dxa"/>
            <w:gridSpan w:val="30"/>
          </w:tcPr>
          <w:p w14:paraId="2175AD2B" w14:textId="77777777" w:rsidR="00596F33" w:rsidRPr="00031323" w:rsidRDefault="00596F33" w:rsidP="00044F0B">
            <w:pPr>
              <w:rPr>
                <w:sz w:val="22"/>
                <w:szCs w:val="22"/>
              </w:rPr>
            </w:pPr>
          </w:p>
        </w:tc>
      </w:tr>
      <w:tr w:rsidR="00596F33" w:rsidRPr="00031323" w14:paraId="033CE4C3" w14:textId="77777777" w:rsidTr="00044F0B">
        <w:tc>
          <w:tcPr>
            <w:tcW w:w="1975" w:type="dxa"/>
            <w:gridSpan w:val="3"/>
            <w:tcBorders>
              <w:top w:val="nil"/>
              <w:left w:val="nil"/>
              <w:bottom w:val="nil"/>
              <w:right w:val="single" w:sz="4" w:space="0" w:color="auto"/>
            </w:tcBorders>
            <w:hideMark/>
          </w:tcPr>
          <w:p w14:paraId="046F766D" w14:textId="77777777" w:rsidR="00596F33" w:rsidRPr="00031323" w:rsidRDefault="00596F33" w:rsidP="00044F0B">
            <w:pPr>
              <w:rPr>
                <w:sz w:val="22"/>
                <w:szCs w:val="22"/>
              </w:rPr>
            </w:pPr>
            <w:r w:rsidRPr="00031323">
              <w:rPr>
                <w:sz w:val="22"/>
                <w:szCs w:val="22"/>
              </w:rPr>
              <w:t xml:space="preserve">Telefon                   </w:t>
            </w:r>
          </w:p>
        </w:tc>
        <w:tc>
          <w:tcPr>
            <w:tcW w:w="2734" w:type="dxa"/>
            <w:gridSpan w:val="9"/>
            <w:tcBorders>
              <w:top w:val="single" w:sz="4" w:space="0" w:color="auto"/>
              <w:left w:val="single" w:sz="4" w:space="0" w:color="auto"/>
              <w:bottom w:val="single" w:sz="4" w:space="0" w:color="auto"/>
              <w:right w:val="single" w:sz="4" w:space="0" w:color="auto"/>
            </w:tcBorders>
            <w:hideMark/>
          </w:tcPr>
          <w:p w14:paraId="431EEC2B" w14:textId="77777777" w:rsidR="00596F33" w:rsidRPr="00031323" w:rsidRDefault="00596F33" w:rsidP="00044F0B">
            <w:pPr>
              <w:rPr>
                <w:sz w:val="22"/>
                <w:szCs w:val="22"/>
              </w:rPr>
            </w:pPr>
          </w:p>
        </w:tc>
        <w:tc>
          <w:tcPr>
            <w:tcW w:w="1185" w:type="dxa"/>
            <w:gridSpan w:val="4"/>
            <w:tcBorders>
              <w:top w:val="nil"/>
              <w:left w:val="single" w:sz="4" w:space="0" w:color="auto"/>
              <w:bottom w:val="nil"/>
              <w:right w:val="single" w:sz="4" w:space="0" w:color="auto"/>
            </w:tcBorders>
          </w:tcPr>
          <w:p w14:paraId="14570CC8" w14:textId="77777777" w:rsidR="00596F33" w:rsidRPr="00031323" w:rsidRDefault="00596F33" w:rsidP="00044F0B">
            <w:pPr>
              <w:rPr>
                <w:sz w:val="22"/>
                <w:szCs w:val="22"/>
              </w:rPr>
            </w:pPr>
          </w:p>
        </w:tc>
        <w:tc>
          <w:tcPr>
            <w:tcW w:w="4141" w:type="dxa"/>
            <w:gridSpan w:val="14"/>
            <w:tcBorders>
              <w:top w:val="single" w:sz="4" w:space="0" w:color="auto"/>
              <w:left w:val="single" w:sz="4" w:space="0" w:color="auto"/>
              <w:bottom w:val="single" w:sz="4" w:space="0" w:color="auto"/>
              <w:right w:val="single" w:sz="4" w:space="0" w:color="auto"/>
            </w:tcBorders>
            <w:hideMark/>
          </w:tcPr>
          <w:p w14:paraId="6A92225B" w14:textId="77777777" w:rsidR="00596F33" w:rsidRPr="00031323" w:rsidRDefault="00596F33" w:rsidP="00044F0B">
            <w:pPr>
              <w:rPr>
                <w:sz w:val="22"/>
                <w:szCs w:val="22"/>
              </w:rPr>
            </w:pPr>
            <w:r w:rsidRPr="00031323">
              <w:rPr>
                <w:sz w:val="22"/>
                <w:szCs w:val="22"/>
              </w:rPr>
              <w:t>Email</w:t>
            </w:r>
          </w:p>
        </w:tc>
      </w:tr>
    </w:tbl>
    <w:p w14:paraId="5220CF4D" w14:textId="77777777" w:rsidR="00596F33" w:rsidRPr="00031323" w:rsidRDefault="00596F33" w:rsidP="00596F33">
      <w:pPr>
        <w:spacing w:before="40" w:after="40"/>
        <w:rPr>
          <w:sz w:val="22"/>
          <w:szCs w:val="22"/>
        </w:rPr>
      </w:pPr>
      <w:r w:rsidRPr="00031323">
        <w:rPr>
          <w:sz w:val="22"/>
          <w:szCs w:val="22"/>
        </w:rPr>
        <w:t>au convenit asupra completării contractului de mai sus, după cum urmează:</w:t>
      </w:r>
    </w:p>
    <w:p w14:paraId="4FBD9B3C" w14:textId="77777777" w:rsidR="00596F33" w:rsidRPr="00031323" w:rsidRDefault="00596F33" w:rsidP="00596F33">
      <w:pPr>
        <w:tabs>
          <w:tab w:val="left" w:pos="360"/>
          <w:tab w:val="left" w:pos="567"/>
          <w:tab w:val="left" w:pos="6300"/>
          <w:tab w:val="left" w:pos="7740"/>
        </w:tabs>
        <w:spacing w:before="40" w:after="40"/>
        <w:rPr>
          <w:sz w:val="22"/>
          <w:szCs w:val="22"/>
        </w:rPr>
      </w:pPr>
      <w:r w:rsidRPr="00031323">
        <w:rPr>
          <w:sz w:val="22"/>
          <w:szCs w:val="22"/>
        </w:rPr>
        <w:tab/>
      </w:r>
      <w:r w:rsidRPr="00031323">
        <w:rPr>
          <w:sz w:val="22"/>
          <w:szCs w:val="22"/>
        </w:rPr>
        <w:tab/>
        <w:t xml:space="preserve">Valoarea cheltuielilor de </w:t>
      </w:r>
      <w:r>
        <w:rPr>
          <w:sz w:val="22"/>
          <w:szCs w:val="22"/>
        </w:rPr>
        <w:t>cazare</w:t>
      </w:r>
      <w:r w:rsidRPr="00031323">
        <w:rPr>
          <w:sz w:val="22"/>
          <w:szCs w:val="22"/>
        </w:rPr>
        <w:t xml:space="preserve"> se completează astfel:</w:t>
      </w:r>
    </w:p>
    <w:p w14:paraId="37F92A9C" w14:textId="397C52C2" w:rsidR="00596F33" w:rsidRPr="004C07A9" w:rsidRDefault="00596F33" w:rsidP="00596F33">
      <w:pPr>
        <w:tabs>
          <w:tab w:val="left" w:pos="360"/>
          <w:tab w:val="left" w:pos="567"/>
          <w:tab w:val="left" w:pos="6300"/>
          <w:tab w:val="left" w:pos="7740"/>
        </w:tabs>
        <w:spacing w:before="40" w:after="40"/>
        <w:rPr>
          <w:rStyle w:val="Emphasis"/>
          <w:i w:val="0"/>
          <w:iCs w:val="0"/>
          <w:sz w:val="22"/>
          <w:szCs w:val="22"/>
        </w:rPr>
      </w:pPr>
      <w:r w:rsidRPr="00031323">
        <w:rPr>
          <w:sz w:val="22"/>
          <w:szCs w:val="22"/>
        </w:rPr>
        <w:tab/>
      </w:r>
      <w:r w:rsidRPr="00031323">
        <w:rPr>
          <w:sz w:val="22"/>
          <w:szCs w:val="22"/>
        </w:rPr>
        <w:tab/>
        <w:t xml:space="preserve">1. </w:t>
      </w:r>
      <w:r w:rsidRPr="00031323">
        <w:rPr>
          <w:rStyle w:val="Emphasis"/>
          <w:sz w:val="22"/>
          <w:szCs w:val="22"/>
        </w:rPr>
        <w:t xml:space="preserve">Taxa de </w:t>
      </w:r>
      <w:r>
        <w:rPr>
          <w:rStyle w:val="Emphasis"/>
          <w:sz w:val="22"/>
          <w:szCs w:val="22"/>
        </w:rPr>
        <w:t>cazare</w:t>
      </w:r>
      <w:r w:rsidRPr="00031323">
        <w:rPr>
          <w:rStyle w:val="Emphasis"/>
          <w:sz w:val="22"/>
          <w:szCs w:val="22"/>
        </w:rPr>
        <w:t xml:space="preserve"> pentru cele </w:t>
      </w:r>
      <w:r w:rsidR="001A0F47">
        <w:rPr>
          <w:rStyle w:val="Emphasis"/>
          <w:sz w:val="22"/>
          <w:szCs w:val="22"/>
        </w:rPr>
        <w:t>10 luni, semestrele și</w:t>
      </w:r>
      <w:r>
        <w:rPr>
          <w:rStyle w:val="Emphasis"/>
          <w:sz w:val="22"/>
          <w:szCs w:val="22"/>
        </w:rPr>
        <w:t xml:space="preserve">, II ale </w:t>
      </w:r>
      <w:r w:rsidRPr="00031323">
        <w:rPr>
          <w:rStyle w:val="Emphasis"/>
          <w:sz w:val="22"/>
          <w:szCs w:val="22"/>
        </w:rPr>
        <w:t xml:space="preserve">anului universitar </w:t>
      </w:r>
      <w:r>
        <w:rPr>
          <w:rStyle w:val="Emphasis"/>
          <w:sz w:val="22"/>
          <w:szCs w:val="22"/>
        </w:rPr>
        <w:t>2023-2024</w:t>
      </w:r>
      <w:r w:rsidRPr="00031323">
        <w:rPr>
          <w:rStyle w:val="Emphasis"/>
          <w:sz w:val="22"/>
          <w:szCs w:val="22"/>
        </w:rPr>
        <w:t xml:space="preserve">. este de </w:t>
      </w:r>
      <w:r>
        <w:rPr>
          <w:rStyle w:val="Emphasis"/>
          <w:sz w:val="22"/>
          <w:szCs w:val="22"/>
        </w:rPr>
        <w:t>900</w:t>
      </w:r>
      <w:r w:rsidRPr="00031323">
        <w:rPr>
          <w:rStyle w:val="Emphasis"/>
          <w:sz w:val="22"/>
          <w:szCs w:val="22"/>
        </w:rPr>
        <w:t xml:space="preserve"> EURO</w:t>
      </w:r>
      <w:r>
        <w:rPr>
          <w:rStyle w:val="Emphasis"/>
          <w:sz w:val="22"/>
          <w:szCs w:val="22"/>
        </w:rPr>
        <w:t xml:space="preserve"> pentru un loc, în camera cu 3 locuri,</w:t>
      </w:r>
      <w:r w:rsidRPr="00031323">
        <w:rPr>
          <w:rStyle w:val="Emphasis"/>
          <w:sz w:val="22"/>
          <w:szCs w:val="22"/>
        </w:rPr>
        <w:t xml:space="preserve"> </w:t>
      </w:r>
      <w:r>
        <w:rPr>
          <w:rStyle w:val="Emphasis"/>
          <w:sz w:val="22"/>
          <w:szCs w:val="22"/>
        </w:rPr>
        <w:t xml:space="preserve">în cămin nr. 4, Str. Violetelor, 9A,  </w:t>
      </w:r>
      <w:r w:rsidRPr="00031323">
        <w:rPr>
          <w:rStyle w:val="Emphasis"/>
          <w:sz w:val="22"/>
          <w:szCs w:val="22"/>
        </w:rPr>
        <w:t>şi se va achita la casieria Universităţii</w:t>
      </w:r>
      <w:r>
        <w:rPr>
          <w:rStyle w:val="Emphasis"/>
          <w:sz w:val="22"/>
          <w:szCs w:val="22"/>
        </w:rPr>
        <w:t xml:space="preserve">, </w:t>
      </w:r>
      <w:r w:rsidRPr="00031323">
        <w:rPr>
          <w:rStyle w:val="Emphasis"/>
          <w:sz w:val="22"/>
          <w:szCs w:val="22"/>
        </w:rPr>
        <w:t xml:space="preserve"> </w:t>
      </w:r>
      <w:r w:rsidRPr="004C07A9">
        <w:rPr>
          <w:rStyle w:val="Strong"/>
          <w:rFonts w:ascii="Arial" w:hAnsi="Arial" w:cs="Arial"/>
          <w:i/>
          <w:color w:val="333333"/>
          <w:sz w:val="20"/>
          <w:szCs w:val="20"/>
          <w:shd w:val="clear" w:color="auto" w:fill="FFFFFF"/>
        </w:rPr>
        <w:t>Corp D, etaj I, camera 126</w:t>
      </w:r>
      <w:r w:rsidRPr="004C07A9">
        <w:rPr>
          <w:rStyle w:val="Emphasis"/>
          <w:i w:val="0"/>
          <w:sz w:val="22"/>
          <w:szCs w:val="22"/>
        </w:rPr>
        <w:t xml:space="preserve"> sau prin virament bancar, în lei în contul </w:t>
      </w:r>
      <w:r w:rsidRPr="004C07A9">
        <w:rPr>
          <w:rStyle w:val="Strong"/>
          <w:rFonts w:ascii="Arial" w:hAnsi="Arial" w:cs="Arial"/>
          <w:i/>
          <w:color w:val="333333"/>
          <w:sz w:val="20"/>
          <w:szCs w:val="20"/>
          <w:shd w:val="clear" w:color="auto" w:fill="FFFFFF"/>
        </w:rPr>
        <w:t>RO44TREZ06120F331400XXXX, CIF/CUI 4278094</w:t>
      </w:r>
      <w:r w:rsidRPr="004C07A9">
        <w:rPr>
          <w:rFonts w:ascii="Arial" w:hAnsi="Arial" w:cs="Arial"/>
          <w:i/>
          <w:color w:val="333333"/>
          <w:sz w:val="20"/>
          <w:szCs w:val="20"/>
          <w:shd w:val="clear" w:color="auto" w:fill="FFFFFF"/>
        </w:rPr>
        <w:t xml:space="preserve">, </w:t>
      </w:r>
      <w:r w:rsidRPr="004C07A9">
        <w:rPr>
          <w:rStyle w:val="Emphasis"/>
          <w:i w:val="0"/>
          <w:sz w:val="22"/>
          <w:szCs w:val="22"/>
        </w:rPr>
        <w:t>astfel:</w:t>
      </w:r>
    </w:p>
    <w:p w14:paraId="6CE46608" w14:textId="1EEE2C0F" w:rsidR="00596F33" w:rsidRDefault="00596F33" w:rsidP="00596F33">
      <w:pPr>
        <w:tabs>
          <w:tab w:val="left" w:pos="360"/>
          <w:tab w:val="left" w:pos="567"/>
          <w:tab w:val="left" w:pos="6300"/>
          <w:tab w:val="left" w:pos="7740"/>
        </w:tabs>
        <w:spacing w:before="40" w:after="40"/>
        <w:ind w:left="360" w:hanging="360"/>
        <w:rPr>
          <w:sz w:val="22"/>
          <w:szCs w:val="22"/>
        </w:rPr>
      </w:pPr>
      <w:r w:rsidRPr="00031323">
        <w:rPr>
          <w:sz w:val="22"/>
          <w:szCs w:val="22"/>
        </w:rPr>
        <w:t xml:space="preserve">           Rata I</w:t>
      </w:r>
      <w:r w:rsidR="00AF55D5">
        <w:rPr>
          <w:sz w:val="22"/>
          <w:szCs w:val="22"/>
        </w:rPr>
        <w:t>,</w:t>
      </w:r>
      <w:r>
        <w:rPr>
          <w:sz w:val="22"/>
          <w:szCs w:val="22"/>
        </w:rPr>
        <w:t xml:space="preserve"> SEM I: </w:t>
      </w:r>
      <w:r w:rsidRPr="00961EC2">
        <w:rPr>
          <w:b/>
          <w:sz w:val="22"/>
          <w:szCs w:val="22"/>
        </w:rPr>
        <w:t>450 EURO</w:t>
      </w:r>
      <w:r w:rsidRPr="00031323">
        <w:rPr>
          <w:sz w:val="22"/>
          <w:szCs w:val="22"/>
        </w:rPr>
        <w:t xml:space="preserve">,   termen </w:t>
      </w:r>
      <w:r>
        <w:rPr>
          <w:sz w:val="22"/>
          <w:szCs w:val="22"/>
        </w:rPr>
        <w:t xml:space="preserve"> de plată</w:t>
      </w:r>
      <w:r w:rsidRPr="00945E25">
        <w:rPr>
          <w:b/>
          <w:sz w:val="22"/>
          <w:szCs w:val="22"/>
        </w:rPr>
        <w:t xml:space="preserve">: </w:t>
      </w:r>
      <w:r w:rsidRPr="00961EC2">
        <w:rPr>
          <w:b/>
          <w:sz w:val="22"/>
          <w:szCs w:val="22"/>
        </w:rPr>
        <w:t xml:space="preserve"> la cazare</w:t>
      </w:r>
      <w:r w:rsidRPr="00031323">
        <w:rPr>
          <w:sz w:val="22"/>
          <w:szCs w:val="22"/>
        </w:rPr>
        <w:t xml:space="preserve"> ;</w:t>
      </w:r>
    </w:p>
    <w:p w14:paraId="112B2610" w14:textId="564FE9DB" w:rsidR="00596F33" w:rsidRPr="00945E25" w:rsidRDefault="00596F33" w:rsidP="00596F33">
      <w:pPr>
        <w:tabs>
          <w:tab w:val="left" w:pos="360"/>
          <w:tab w:val="left" w:pos="567"/>
          <w:tab w:val="left" w:pos="6300"/>
          <w:tab w:val="left" w:pos="7740"/>
        </w:tabs>
        <w:spacing w:before="40" w:after="40"/>
        <w:ind w:left="360" w:hanging="360"/>
        <w:rPr>
          <w:sz w:val="22"/>
          <w:szCs w:val="22"/>
        </w:rPr>
      </w:pPr>
      <w:r>
        <w:rPr>
          <w:sz w:val="22"/>
          <w:szCs w:val="22"/>
        </w:rPr>
        <w:tab/>
      </w:r>
      <w:r>
        <w:rPr>
          <w:sz w:val="22"/>
          <w:szCs w:val="22"/>
        </w:rPr>
        <w:tab/>
        <w:t xml:space="preserve"> Rata II</w:t>
      </w:r>
      <w:r w:rsidR="00AF55D5">
        <w:rPr>
          <w:sz w:val="22"/>
          <w:szCs w:val="22"/>
        </w:rPr>
        <w:t xml:space="preserve">, </w:t>
      </w:r>
      <w:r>
        <w:rPr>
          <w:sz w:val="22"/>
          <w:szCs w:val="22"/>
        </w:rPr>
        <w:t xml:space="preserve">SEM II </w:t>
      </w:r>
      <w:r w:rsidRPr="00961EC2">
        <w:rPr>
          <w:b/>
          <w:sz w:val="22"/>
          <w:szCs w:val="22"/>
        </w:rPr>
        <w:t>450 EURO</w:t>
      </w:r>
      <w:r>
        <w:rPr>
          <w:sz w:val="22"/>
          <w:szCs w:val="22"/>
        </w:rPr>
        <w:t xml:space="preserve">, termen de plată în </w:t>
      </w:r>
      <w:r w:rsidRPr="00961EC2">
        <w:rPr>
          <w:b/>
          <w:sz w:val="22"/>
          <w:szCs w:val="22"/>
        </w:rPr>
        <w:t>29 februarie 2024</w:t>
      </w:r>
      <w:r w:rsidRPr="00945E25">
        <w:rPr>
          <w:sz w:val="22"/>
          <w:szCs w:val="22"/>
        </w:rPr>
        <w:t xml:space="preserve"> ;</w:t>
      </w:r>
    </w:p>
    <w:p w14:paraId="3F5FEFAE" w14:textId="77777777" w:rsidR="00596F33" w:rsidRPr="00945E25" w:rsidRDefault="00596F33" w:rsidP="00596F33">
      <w:pPr>
        <w:tabs>
          <w:tab w:val="left" w:pos="360"/>
          <w:tab w:val="left" w:pos="567"/>
          <w:tab w:val="left" w:pos="6300"/>
          <w:tab w:val="left" w:pos="7740"/>
        </w:tabs>
        <w:spacing w:before="40" w:after="40"/>
        <w:ind w:left="360" w:hanging="360"/>
        <w:rPr>
          <w:sz w:val="22"/>
          <w:szCs w:val="22"/>
          <w:lang w:val="fr-FR"/>
        </w:rPr>
      </w:pPr>
      <w:r w:rsidRPr="00945E25">
        <w:rPr>
          <w:sz w:val="22"/>
          <w:szCs w:val="22"/>
        </w:rPr>
        <w:tab/>
      </w:r>
      <w:r w:rsidRPr="00945E25">
        <w:rPr>
          <w:sz w:val="22"/>
          <w:szCs w:val="22"/>
          <w:lang w:val="fr-FR"/>
        </w:rPr>
        <w:t xml:space="preserve">Taxa de </w:t>
      </w:r>
      <w:proofErr w:type="spellStart"/>
      <w:r w:rsidRPr="00945E25">
        <w:rPr>
          <w:sz w:val="22"/>
          <w:szCs w:val="22"/>
          <w:lang w:val="fr-FR"/>
        </w:rPr>
        <w:t>Cazare</w:t>
      </w:r>
      <w:proofErr w:type="spellEnd"/>
      <w:r w:rsidRPr="00945E25">
        <w:rPr>
          <w:sz w:val="22"/>
          <w:szCs w:val="22"/>
          <w:lang w:val="fr-FR"/>
        </w:rPr>
        <w:t xml:space="preserve"> se face </w:t>
      </w:r>
      <w:proofErr w:type="spellStart"/>
      <w:r w:rsidRPr="00945E25">
        <w:rPr>
          <w:sz w:val="22"/>
          <w:szCs w:val="22"/>
          <w:lang w:val="fr-FR"/>
        </w:rPr>
        <w:t>anticipat</w:t>
      </w:r>
      <w:proofErr w:type="spellEnd"/>
      <w:r w:rsidRPr="00945E25">
        <w:rPr>
          <w:sz w:val="22"/>
          <w:szCs w:val="22"/>
          <w:lang w:val="fr-FR"/>
        </w:rPr>
        <w:t xml:space="preserve"> </w:t>
      </w:r>
      <w:proofErr w:type="spellStart"/>
      <w:r w:rsidRPr="00945E25">
        <w:rPr>
          <w:sz w:val="22"/>
          <w:szCs w:val="22"/>
          <w:lang w:val="fr-FR"/>
        </w:rPr>
        <w:t>conform</w:t>
      </w:r>
      <w:proofErr w:type="spellEnd"/>
      <w:r w:rsidRPr="00945E25">
        <w:rPr>
          <w:sz w:val="22"/>
          <w:szCs w:val="22"/>
          <w:lang w:val="fr-FR"/>
        </w:rPr>
        <w:t xml:space="preserve"> </w:t>
      </w:r>
      <w:proofErr w:type="spellStart"/>
      <w:r w:rsidRPr="00945E25">
        <w:rPr>
          <w:sz w:val="22"/>
          <w:szCs w:val="22"/>
          <w:lang w:val="fr-FR"/>
        </w:rPr>
        <w:t>Referatului</w:t>
      </w:r>
      <w:proofErr w:type="spellEnd"/>
      <w:r w:rsidRPr="00945E25">
        <w:rPr>
          <w:sz w:val="22"/>
          <w:szCs w:val="22"/>
          <w:lang w:val="fr-FR"/>
        </w:rPr>
        <w:t xml:space="preserve"> 2716/22.02.2023, </w:t>
      </w:r>
      <w:proofErr w:type="spellStart"/>
      <w:r w:rsidRPr="00945E25">
        <w:rPr>
          <w:sz w:val="22"/>
          <w:szCs w:val="22"/>
          <w:lang w:val="fr-FR"/>
        </w:rPr>
        <w:t>aprobat</w:t>
      </w:r>
      <w:proofErr w:type="spellEnd"/>
      <w:r w:rsidRPr="00945E25">
        <w:rPr>
          <w:sz w:val="22"/>
          <w:szCs w:val="22"/>
          <w:lang w:val="fr-FR"/>
        </w:rPr>
        <w:t xml:space="preserve"> </w:t>
      </w:r>
      <w:proofErr w:type="spellStart"/>
      <w:r w:rsidRPr="00945E25">
        <w:rPr>
          <w:sz w:val="22"/>
          <w:szCs w:val="22"/>
          <w:lang w:val="fr-FR"/>
        </w:rPr>
        <w:t>în</w:t>
      </w:r>
      <w:proofErr w:type="spellEnd"/>
      <w:r w:rsidRPr="00945E25">
        <w:rPr>
          <w:sz w:val="22"/>
          <w:szCs w:val="22"/>
          <w:lang w:val="fr-FR"/>
        </w:rPr>
        <w:t xml:space="preserve"> CA </w:t>
      </w:r>
      <w:proofErr w:type="spellStart"/>
      <w:r w:rsidRPr="00945E25">
        <w:rPr>
          <w:sz w:val="22"/>
          <w:szCs w:val="22"/>
          <w:lang w:val="fr-FR"/>
        </w:rPr>
        <w:t>în</w:t>
      </w:r>
      <w:proofErr w:type="spellEnd"/>
      <w:r w:rsidRPr="00945E25">
        <w:rPr>
          <w:sz w:val="22"/>
          <w:szCs w:val="22"/>
          <w:lang w:val="fr-FR"/>
        </w:rPr>
        <w:t xml:space="preserve"> data de 23.02.2023 </w:t>
      </w:r>
      <w:proofErr w:type="spellStart"/>
      <w:r w:rsidRPr="00945E25">
        <w:rPr>
          <w:sz w:val="22"/>
          <w:szCs w:val="22"/>
          <w:lang w:val="fr-FR"/>
        </w:rPr>
        <w:t>și</w:t>
      </w:r>
      <w:proofErr w:type="spellEnd"/>
      <w:r w:rsidRPr="00945E25">
        <w:rPr>
          <w:sz w:val="22"/>
          <w:szCs w:val="22"/>
          <w:lang w:val="fr-FR"/>
        </w:rPr>
        <w:t xml:space="preserve"> </w:t>
      </w:r>
      <w:proofErr w:type="spellStart"/>
      <w:r w:rsidRPr="00945E25">
        <w:rPr>
          <w:sz w:val="22"/>
          <w:szCs w:val="22"/>
          <w:lang w:val="fr-FR"/>
        </w:rPr>
        <w:t>Senatul</w:t>
      </w:r>
      <w:proofErr w:type="spellEnd"/>
      <w:r w:rsidRPr="00945E25">
        <w:rPr>
          <w:sz w:val="22"/>
          <w:szCs w:val="22"/>
          <w:lang w:val="fr-FR"/>
        </w:rPr>
        <w:t xml:space="preserve"> </w:t>
      </w:r>
      <w:proofErr w:type="spellStart"/>
      <w:r w:rsidRPr="00945E25">
        <w:rPr>
          <w:sz w:val="22"/>
          <w:szCs w:val="22"/>
          <w:lang w:val="fr-FR"/>
        </w:rPr>
        <w:t>Universității</w:t>
      </w:r>
      <w:proofErr w:type="spellEnd"/>
      <w:r w:rsidRPr="00945E25">
        <w:rPr>
          <w:sz w:val="22"/>
          <w:szCs w:val="22"/>
          <w:lang w:val="fr-FR"/>
        </w:rPr>
        <w:t xml:space="preserve"> </w:t>
      </w:r>
      <w:proofErr w:type="spellStart"/>
      <w:r w:rsidRPr="00945E25">
        <w:rPr>
          <w:sz w:val="22"/>
          <w:szCs w:val="22"/>
          <w:lang w:val="fr-FR"/>
        </w:rPr>
        <w:t>în</w:t>
      </w:r>
      <w:proofErr w:type="spellEnd"/>
      <w:r w:rsidRPr="00945E25">
        <w:rPr>
          <w:sz w:val="22"/>
          <w:szCs w:val="22"/>
          <w:lang w:val="fr-FR"/>
        </w:rPr>
        <w:t xml:space="preserve"> data de 30.03.2023.</w:t>
      </w:r>
    </w:p>
    <w:p w14:paraId="5E7AC512" w14:textId="77777777" w:rsidR="00596F33" w:rsidRPr="00031323" w:rsidRDefault="00596F33" w:rsidP="00596F33">
      <w:pPr>
        <w:tabs>
          <w:tab w:val="left" w:pos="360"/>
          <w:tab w:val="left" w:pos="567"/>
          <w:tab w:val="left" w:pos="6300"/>
          <w:tab w:val="left" w:pos="7740"/>
        </w:tabs>
        <w:spacing w:before="40" w:after="40"/>
        <w:rPr>
          <w:sz w:val="22"/>
          <w:szCs w:val="22"/>
        </w:rPr>
      </w:pPr>
      <w:r w:rsidRPr="00031323">
        <w:rPr>
          <w:sz w:val="22"/>
          <w:szCs w:val="22"/>
        </w:rPr>
        <w:tab/>
      </w:r>
      <w:r w:rsidRPr="00031323">
        <w:rPr>
          <w:sz w:val="22"/>
          <w:szCs w:val="22"/>
        </w:rPr>
        <w:tab/>
      </w:r>
      <w:r>
        <w:rPr>
          <w:sz w:val="22"/>
          <w:szCs w:val="22"/>
        </w:rPr>
        <w:t>2</w:t>
      </w:r>
      <w:r w:rsidRPr="00031323">
        <w:rPr>
          <w:sz w:val="22"/>
          <w:szCs w:val="22"/>
        </w:rPr>
        <w:t xml:space="preserve">. Neplata taxelor  de </w:t>
      </w:r>
      <w:r>
        <w:rPr>
          <w:sz w:val="22"/>
          <w:szCs w:val="22"/>
        </w:rPr>
        <w:t>cazare</w:t>
      </w:r>
      <w:r w:rsidRPr="00031323">
        <w:rPr>
          <w:sz w:val="22"/>
          <w:szCs w:val="22"/>
        </w:rPr>
        <w:t xml:space="preserve">  (ratelor menționate la  art.1)</w:t>
      </w:r>
      <w:r>
        <w:rPr>
          <w:sz w:val="22"/>
          <w:szCs w:val="22"/>
        </w:rPr>
        <w:t xml:space="preserve"> </w:t>
      </w:r>
      <w:r w:rsidRPr="00031323">
        <w:rPr>
          <w:sz w:val="22"/>
          <w:szCs w:val="22"/>
        </w:rPr>
        <w:t xml:space="preserve"> la termenele stabilite,  atrage după sine atât exmatricularea  studentului(ei), cât și comunicarea acestui aspect/fapt organelor abilitate, care au acordat viza de ședere studentului(ei), conform OUG 194/2002</w:t>
      </w:r>
      <w:r w:rsidRPr="00031323">
        <w:rPr>
          <w:rFonts w:eastAsia="Arial Unicode MS"/>
          <w:sz w:val="22"/>
          <w:szCs w:val="22"/>
        </w:rPr>
        <w:t>, privind regimul străinilor în România.</w:t>
      </w:r>
    </w:p>
    <w:p w14:paraId="26E71BBB" w14:textId="77777777" w:rsidR="00596F33" w:rsidRPr="00031323" w:rsidRDefault="00596F33" w:rsidP="00596F33">
      <w:pPr>
        <w:tabs>
          <w:tab w:val="left" w:pos="360"/>
          <w:tab w:val="left" w:pos="567"/>
          <w:tab w:val="left" w:pos="6300"/>
          <w:tab w:val="left" w:pos="7740"/>
        </w:tabs>
        <w:spacing w:before="40" w:after="40"/>
        <w:rPr>
          <w:rFonts w:eastAsia="Arial Unicode MS"/>
          <w:sz w:val="22"/>
          <w:szCs w:val="22"/>
        </w:rPr>
      </w:pPr>
      <w:r w:rsidRPr="00031323">
        <w:rPr>
          <w:rFonts w:eastAsia="Arial Unicode MS"/>
          <w:sz w:val="22"/>
          <w:szCs w:val="22"/>
        </w:rPr>
        <w:lastRenderedPageBreak/>
        <w:tab/>
      </w:r>
      <w:r w:rsidRPr="00031323">
        <w:rPr>
          <w:rFonts w:eastAsia="Arial Unicode MS"/>
          <w:sz w:val="22"/>
          <w:szCs w:val="22"/>
        </w:rPr>
        <w:tab/>
      </w:r>
      <w:r>
        <w:rPr>
          <w:sz w:val="22"/>
          <w:szCs w:val="22"/>
        </w:rPr>
        <w:t>3</w:t>
      </w:r>
      <w:r w:rsidRPr="00031323">
        <w:rPr>
          <w:sz w:val="22"/>
          <w:szCs w:val="22"/>
        </w:rPr>
        <w:t xml:space="preserve">. </w:t>
      </w:r>
      <w:r w:rsidRPr="00031323">
        <w:rPr>
          <w:rFonts w:eastAsia="Arial Unicode MS"/>
          <w:sz w:val="22"/>
          <w:szCs w:val="22"/>
        </w:rPr>
        <w:t>Prin semnarea prezentului act adițional la contractul</w:t>
      </w:r>
      <w:r>
        <w:rPr>
          <w:rFonts w:eastAsia="Arial Unicode MS"/>
          <w:sz w:val="22"/>
          <w:szCs w:val="22"/>
        </w:rPr>
        <w:t xml:space="preserve"> de cazare</w:t>
      </w:r>
      <w:r w:rsidRPr="00031323">
        <w:rPr>
          <w:rFonts w:eastAsia="Arial Unicode MS"/>
          <w:sz w:val="22"/>
          <w:szCs w:val="22"/>
        </w:rPr>
        <w:t xml:space="preserve"> nr__________/________, studentul(a) confirmă faptul că semnătura este a lui(ei), iar ulterior semnării actului adițional, acesta (aceasta) nu va mai putea contesta nici actul adițional și nici contractul de studii, ca fiind neînsușite și că semnătura de pe aceste acte  nu</w:t>
      </w:r>
      <w:r w:rsidRPr="00031323">
        <w:rPr>
          <w:rFonts w:eastAsia="Arial Unicode MS"/>
          <w:b/>
          <w:sz w:val="22"/>
          <w:szCs w:val="22"/>
        </w:rPr>
        <w:t>-</w:t>
      </w:r>
      <w:r w:rsidRPr="00031323">
        <w:rPr>
          <w:rFonts w:eastAsia="Arial Unicode MS"/>
          <w:sz w:val="22"/>
          <w:szCs w:val="22"/>
        </w:rPr>
        <w:t>i este opozabilă</w:t>
      </w:r>
      <w:r w:rsidRPr="00031323">
        <w:rPr>
          <w:sz w:val="22"/>
          <w:szCs w:val="22"/>
        </w:rPr>
        <w:t>.</w:t>
      </w:r>
    </w:p>
    <w:p w14:paraId="0B1FA6C2" w14:textId="77777777" w:rsidR="00596F33" w:rsidRPr="00031323" w:rsidRDefault="00596F33" w:rsidP="00596F33">
      <w:pPr>
        <w:tabs>
          <w:tab w:val="left" w:pos="360"/>
          <w:tab w:val="left" w:pos="567"/>
          <w:tab w:val="left" w:pos="6300"/>
          <w:tab w:val="left" w:pos="7740"/>
        </w:tabs>
        <w:spacing w:before="40" w:after="40"/>
        <w:rPr>
          <w:rFonts w:eastAsia="Arial Unicode MS"/>
          <w:sz w:val="22"/>
          <w:szCs w:val="22"/>
        </w:rPr>
      </w:pPr>
      <w:r>
        <w:rPr>
          <w:rFonts w:eastAsia="Arial Unicode MS"/>
          <w:sz w:val="22"/>
          <w:szCs w:val="22"/>
        </w:rPr>
        <w:tab/>
      </w:r>
      <w:r>
        <w:rPr>
          <w:rFonts w:eastAsia="Arial Unicode MS"/>
          <w:sz w:val="22"/>
          <w:szCs w:val="22"/>
        </w:rPr>
        <w:tab/>
        <w:t>4</w:t>
      </w:r>
      <w:r w:rsidRPr="00031323">
        <w:rPr>
          <w:rFonts w:eastAsia="Arial Unicode MS"/>
          <w:sz w:val="22"/>
          <w:szCs w:val="22"/>
        </w:rPr>
        <w:t xml:space="preserve">. </w:t>
      </w:r>
      <w:r w:rsidRPr="0075001F">
        <w:rPr>
          <w:b/>
          <w:sz w:val="22"/>
          <w:szCs w:val="22"/>
        </w:rPr>
        <w:t>Cazarea în cămine este condiționată de plata  taxei cazare  la termenele stabilite.</w:t>
      </w:r>
      <w:r w:rsidRPr="00031323">
        <w:rPr>
          <w:sz w:val="22"/>
          <w:szCs w:val="22"/>
        </w:rPr>
        <w:t xml:space="preserve"> Plata acestei taxe nu este condiționată de participarea efectivă la studii.</w:t>
      </w:r>
    </w:p>
    <w:p w14:paraId="584D2170" w14:textId="77777777" w:rsidR="00596F33" w:rsidRPr="00031323" w:rsidRDefault="00596F33" w:rsidP="00596F33">
      <w:pPr>
        <w:tabs>
          <w:tab w:val="left" w:pos="360"/>
          <w:tab w:val="left" w:pos="567"/>
          <w:tab w:val="left" w:pos="6300"/>
          <w:tab w:val="left" w:pos="7740"/>
        </w:tabs>
        <w:spacing w:before="40" w:after="40"/>
        <w:rPr>
          <w:sz w:val="22"/>
          <w:szCs w:val="22"/>
        </w:rPr>
      </w:pPr>
      <w:r w:rsidRPr="00031323">
        <w:rPr>
          <w:sz w:val="22"/>
          <w:szCs w:val="22"/>
        </w:rPr>
        <w:tab/>
      </w:r>
      <w:r w:rsidRPr="00031323">
        <w:rPr>
          <w:sz w:val="22"/>
          <w:szCs w:val="22"/>
        </w:rPr>
        <w:tab/>
      </w:r>
      <w:r>
        <w:rPr>
          <w:sz w:val="22"/>
          <w:szCs w:val="22"/>
        </w:rPr>
        <w:t>5</w:t>
      </w:r>
      <w:r w:rsidRPr="00031323">
        <w:rPr>
          <w:sz w:val="22"/>
          <w:szCs w:val="22"/>
        </w:rPr>
        <w:t>. Exmatricularea studentului(ei), din culpa exclusivă a acestuia</w:t>
      </w:r>
      <w:r>
        <w:rPr>
          <w:sz w:val="22"/>
          <w:szCs w:val="22"/>
        </w:rPr>
        <w:t xml:space="preserve"> </w:t>
      </w:r>
      <w:r w:rsidRPr="00031323">
        <w:rPr>
          <w:sz w:val="22"/>
          <w:szCs w:val="22"/>
        </w:rPr>
        <w:t>(acesteia), pentru nerespectarea</w:t>
      </w:r>
      <w:r>
        <w:rPr>
          <w:sz w:val="22"/>
          <w:szCs w:val="22"/>
        </w:rPr>
        <w:t xml:space="preserve"> prevederilor de la punctele 1-2</w:t>
      </w:r>
      <w:r w:rsidRPr="00031323">
        <w:rPr>
          <w:sz w:val="22"/>
          <w:szCs w:val="22"/>
        </w:rPr>
        <w:t xml:space="preserve">, nu-l (nu o) exonerează de obligaţia de plată a tuturor obligaţiilor financiare datorate către Universitate, prevăzute în prezentul act adiţional şi în conformitate cu contractul de </w:t>
      </w:r>
      <w:r>
        <w:rPr>
          <w:sz w:val="22"/>
          <w:szCs w:val="22"/>
        </w:rPr>
        <w:t>CAZARE</w:t>
      </w:r>
      <w:r w:rsidRPr="00031323">
        <w:rPr>
          <w:sz w:val="22"/>
          <w:szCs w:val="22"/>
        </w:rPr>
        <w:t xml:space="preserve"> nr._______________.</w:t>
      </w:r>
    </w:p>
    <w:p w14:paraId="2208B209" w14:textId="73A6A2AE" w:rsidR="00596F33" w:rsidRPr="00D26134" w:rsidRDefault="00596F33" w:rsidP="00596F33">
      <w:pPr>
        <w:tabs>
          <w:tab w:val="left" w:pos="284"/>
          <w:tab w:val="left" w:pos="720"/>
          <w:tab w:val="left" w:pos="6300"/>
          <w:tab w:val="left" w:pos="7740"/>
        </w:tabs>
        <w:spacing w:before="40" w:after="40"/>
        <w:ind w:firstLine="567"/>
        <w:rPr>
          <w:color w:val="000000"/>
          <w:sz w:val="22"/>
          <w:szCs w:val="22"/>
        </w:rPr>
      </w:pPr>
      <w:r>
        <w:rPr>
          <w:b/>
          <w:bCs/>
          <w:color w:val="000000"/>
          <w:sz w:val="22"/>
          <w:szCs w:val="22"/>
        </w:rPr>
        <w:t>6</w:t>
      </w:r>
      <w:r w:rsidRPr="00F77A9E">
        <w:rPr>
          <w:b/>
          <w:bCs/>
          <w:color w:val="000000"/>
          <w:sz w:val="22"/>
          <w:szCs w:val="22"/>
        </w:rPr>
        <w:t>.</w:t>
      </w:r>
      <w:r>
        <w:rPr>
          <w:color w:val="000000"/>
          <w:sz w:val="22"/>
          <w:szCs w:val="22"/>
        </w:rPr>
        <w:t xml:space="preserve"> </w:t>
      </w:r>
      <w:r w:rsidRPr="00D26134">
        <w:rPr>
          <w:color w:val="000000"/>
          <w:sz w:val="22"/>
          <w:szCs w:val="22"/>
        </w:rPr>
        <w:t>Subsemnatul(a),</w:t>
      </w:r>
      <w:r>
        <w:rPr>
          <w:color w:val="000000"/>
          <w:sz w:val="22"/>
          <w:szCs w:val="22"/>
        </w:rPr>
        <w:t xml:space="preserve"> </w:t>
      </w:r>
      <w:r w:rsidRPr="00D26134">
        <w:rPr>
          <w:color w:val="000000"/>
          <w:sz w:val="22"/>
          <w:szCs w:val="22"/>
        </w:rPr>
        <w:t>_________________________________________________________________</w:t>
      </w:r>
      <w:r>
        <w:rPr>
          <w:color w:val="000000"/>
          <w:sz w:val="22"/>
          <w:szCs w:val="22"/>
        </w:rPr>
        <w:t>____</w:t>
      </w:r>
      <w:r w:rsidRPr="00D26134">
        <w:rPr>
          <w:color w:val="000000"/>
          <w:sz w:val="22"/>
          <w:szCs w:val="22"/>
        </w:rPr>
        <w:t>, (</w:t>
      </w:r>
      <w:r w:rsidRPr="00D26134">
        <w:rPr>
          <w:i/>
          <w:iCs/>
          <w:color w:val="000000"/>
          <w:sz w:val="22"/>
          <w:szCs w:val="22"/>
        </w:rPr>
        <w:t xml:space="preserve">se va completa cu </w:t>
      </w:r>
      <w:r w:rsidRPr="00D26134">
        <w:rPr>
          <w:b/>
          <w:bCs/>
          <w:i/>
          <w:iCs/>
          <w:color w:val="000000"/>
          <w:sz w:val="22"/>
          <w:szCs w:val="22"/>
        </w:rPr>
        <w:t>sunt/ nu sunt de acord</w:t>
      </w:r>
      <w:r w:rsidRPr="00D26134">
        <w:rPr>
          <w:color w:val="000000"/>
          <w:sz w:val="22"/>
          <w:szCs w:val="22"/>
        </w:rPr>
        <w:t>) _______________________________________________</w:t>
      </w:r>
      <w:r>
        <w:rPr>
          <w:color w:val="000000"/>
          <w:sz w:val="22"/>
          <w:szCs w:val="22"/>
        </w:rPr>
        <w:t xml:space="preserve">___ </w:t>
      </w:r>
      <w:r w:rsidRPr="00D26134">
        <w:rPr>
          <w:color w:val="000000"/>
          <w:sz w:val="22"/>
          <w:szCs w:val="22"/>
        </w:rPr>
        <w:t xml:space="preserve">cu furnizarea datelor mele cu caracter personal unor instituții abilitate, care oferă posibile oportunități de angajare sau promovare a studenților sau absolvenților pe piața muncii. </w:t>
      </w:r>
    </w:p>
    <w:p w14:paraId="42A2CFC5" w14:textId="77777777" w:rsidR="00596F33" w:rsidRPr="00273718" w:rsidRDefault="00596F33" w:rsidP="00596F33">
      <w:pPr>
        <w:tabs>
          <w:tab w:val="left" w:pos="284"/>
        </w:tabs>
        <w:autoSpaceDE w:val="0"/>
        <w:autoSpaceDN w:val="0"/>
        <w:adjustRightInd w:val="0"/>
        <w:ind w:firstLine="567"/>
        <w:rPr>
          <w:color w:val="000000"/>
          <w:sz w:val="22"/>
          <w:szCs w:val="22"/>
        </w:rPr>
      </w:pPr>
      <w:r w:rsidRPr="00D26134">
        <w:rPr>
          <w:color w:val="000000"/>
          <w:sz w:val="22"/>
          <w:szCs w:val="22"/>
        </w:rPr>
        <w:t>Subsemnatul(a),</w:t>
      </w:r>
      <w:r>
        <w:rPr>
          <w:color w:val="000000"/>
          <w:sz w:val="22"/>
          <w:szCs w:val="22"/>
        </w:rPr>
        <w:t xml:space="preserve"> </w:t>
      </w:r>
      <w:r w:rsidRPr="00D26134">
        <w:rPr>
          <w:color w:val="000000"/>
          <w:sz w:val="22"/>
          <w:szCs w:val="22"/>
        </w:rPr>
        <w:t>________________________________________________</w:t>
      </w:r>
      <w:r>
        <w:rPr>
          <w:color w:val="000000"/>
          <w:sz w:val="22"/>
          <w:szCs w:val="22"/>
        </w:rPr>
        <w:t>__</w:t>
      </w:r>
      <w:r w:rsidRPr="00D26134">
        <w:rPr>
          <w:color w:val="000000"/>
          <w:sz w:val="22"/>
          <w:szCs w:val="22"/>
        </w:rPr>
        <w:t>_________</w:t>
      </w:r>
      <w:r>
        <w:rPr>
          <w:color w:val="000000"/>
          <w:sz w:val="22"/>
          <w:szCs w:val="22"/>
        </w:rPr>
        <w:t>___________</w:t>
      </w:r>
      <w:r w:rsidRPr="00D26134">
        <w:rPr>
          <w:color w:val="000000"/>
          <w:sz w:val="22"/>
          <w:szCs w:val="22"/>
        </w:rPr>
        <w:t>, am luat la cunoștință faptul că Universitatea „Vasile Alecsandri”</w:t>
      </w:r>
      <w:r w:rsidRPr="00D26134">
        <w:rPr>
          <w:b/>
          <w:color w:val="000000"/>
          <w:sz w:val="22"/>
          <w:szCs w:val="22"/>
        </w:rPr>
        <w:t xml:space="preserve"> </w:t>
      </w:r>
      <w:r w:rsidRPr="00D26134">
        <w:rPr>
          <w:color w:val="000000"/>
          <w:sz w:val="22"/>
          <w:szCs w:val="22"/>
        </w:rPr>
        <w:t xml:space="preserve">din Bacău va prelucra datele mele cu caracter personal si că sunt obligat(ă) să furnizez aceste date, cunoscând că refuzul determină neînscrierea în anul de studii. Datele pot fi dezvăluite unor terți în baza unui temei legal justificat, în conformitate cu Legea nr. 677/2001, cu modificările și completările ulterioare. Cunosc faptul că beneficiez de dreptul la informare, dreptul de acces, de intervenție si opoziție asupra datelor furnizate, precum </w:t>
      </w:r>
      <w:r>
        <w:rPr>
          <w:color w:val="000000"/>
          <w:sz w:val="22"/>
          <w:szCs w:val="22"/>
        </w:rPr>
        <w:t>ș</w:t>
      </w:r>
      <w:r w:rsidRPr="00D26134">
        <w:rPr>
          <w:color w:val="000000"/>
          <w:sz w:val="22"/>
          <w:szCs w:val="22"/>
        </w:rPr>
        <w:t>i dreptul de a nu fi supus unei decizii individuale, prin înaintarea unei cereri scrise, datată și semnată, Universității „Vasile Alecsandri”</w:t>
      </w:r>
      <w:r w:rsidRPr="00D26134">
        <w:rPr>
          <w:b/>
          <w:color w:val="000000"/>
          <w:sz w:val="22"/>
          <w:szCs w:val="22"/>
        </w:rPr>
        <w:t xml:space="preserve"> </w:t>
      </w:r>
      <w:r w:rsidRPr="00D26134">
        <w:rPr>
          <w:color w:val="000000"/>
          <w:sz w:val="22"/>
          <w:szCs w:val="22"/>
        </w:rPr>
        <w:t>din Bacău. De asemenea, am luat la cunoștință că beneficiez de dreptul de a mă adresa cu plângere Autorității Naționale de Supraveghere a Prelucrării Datelor cu Caracter Personal și justiției.</w:t>
      </w:r>
    </w:p>
    <w:p w14:paraId="7B09A3DC" w14:textId="5077953F" w:rsidR="00596F33" w:rsidRPr="00D26134" w:rsidRDefault="00596F33" w:rsidP="00596F33">
      <w:pPr>
        <w:tabs>
          <w:tab w:val="left" w:pos="284"/>
        </w:tabs>
        <w:autoSpaceDE w:val="0"/>
        <w:autoSpaceDN w:val="0"/>
        <w:adjustRightInd w:val="0"/>
        <w:ind w:firstLine="567"/>
        <w:rPr>
          <w:color w:val="000000"/>
          <w:sz w:val="22"/>
          <w:szCs w:val="22"/>
        </w:rPr>
      </w:pPr>
      <w:r>
        <w:rPr>
          <w:b/>
          <w:bCs/>
          <w:color w:val="000000"/>
          <w:sz w:val="22"/>
          <w:szCs w:val="22"/>
        </w:rPr>
        <w:t>7</w:t>
      </w:r>
      <w:r w:rsidRPr="00F77A9E">
        <w:rPr>
          <w:b/>
          <w:bCs/>
          <w:color w:val="000000"/>
          <w:sz w:val="22"/>
          <w:szCs w:val="22"/>
        </w:rPr>
        <w:t>.</w:t>
      </w:r>
      <w:r>
        <w:rPr>
          <w:color w:val="000000"/>
          <w:sz w:val="22"/>
          <w:szCs w:val="22"/>
        </w:rPr>
        <w:t xml:space="preserve"> </w:t>
      </w:r>
      <w:r w:rsidRPr="00D26134">
        <w:rPr>
          <w:color w:val="000000"/>
          <w:sz w:val="22"/>
          <w:szCs w:val="22"/>
        </w:rPr>
        <w:t>Subsemnatul</w:t>
      </w:r>
      <w:r>
        <w:rPr>
          <w:color w:val="000000"/>
          <w:sz w:val="22"/>
          <w:szCs w:val="22"/>
        </w:rPr>
        <w:t>(a)</w:t>
      </w:r>
      <w:r w:rsidRPr="00D26134">
        <w:rPr>
          <w:color w:val="000000"/>
          <w:sz w:val="22"/>
          <w:szCs w:val="22"/>
        </w:rPr>
        <w:t>,</w:t>
      </w:r>
      <w:r>
        <w:rPr>
          <w:color w:val="000000"/>
          <w:sz w:val="22"/>
          <w:szCs w:val="22"/>
        </w:rPr>
        <w:t xml:space="preserve"> </w:t>
      </w:r>
      <w:r w:rsidRPr="00D26134">
        <w:rPr>
          <w:color w:val="000000"/>
          <w:sz w:val="22"/>
          <w:szCs w:val="22"/>
        </w:rPr>
        <w:t>_______________________________________________________________</w:t>
      </w:r>
      <w:r>
        <w:rPr>
          <w:color w:val="000000"/>
          <w:sz w:val="22"/>
          <w:szCs w:val="22"/>
        </w:rPr>
        <w:t>_____</w:t>
      </w:r>
      <w:r w:rsidRPr="00D26134">
        <w:rPr>
          <w:color w:val="000000"/>
          <w:sz w:val="22"/>
          <w:szCs w:val="22"/>
        </w:rPr>
        <w:t xml:space="preserve">, </w:t>
      </w:r>
    </w:p>
    <w:p w14:paraId="3BE03352" w14:textId="77777777" w:rsidR="00596F33" w:rsidRPr="00D26134" w:rsidRDefault="00596F33" w:rsidP="00596F33">
      <w:pPr>
        <w:tabs>
          <w:tab w:val="left" w:pos="284"/>
        </w:tabs>
        <w:autoSpaceDE w:val="0"/>
        <w:autoSpaceDN w:val="0"/>
        <w:adjustRightInd w:val="0"/>
        <w:rPr>
          <w:color w:val="000000"/>
          <w:sz w:val="22"/>
          <w:szCs w:val="22"/>
        </w:rPr>
      </w:pPr>
      <w:r w:rsidRPr="00D26134">
        <w:rPr>
          <w:color w:val="000000"/>
          <w:sz w:val="22"/>
          <w:szCs w:val="22"/>
        </w:rPr>
        <w:t>în calitate de student</w:t>
      </w:r>
      <w:r>
        <w:rPr>
          <w:color w:val="000000"/>
          <w:sz w:val="22"/>
          <w:szCs w:val="22"/>
        </w:rPr>
        <w:t>(ă)</w:t>
      </w:r>
      <w:r w:rsidRPr="00D26134">
        <w:rPr>
          <w:color w:val="000000"/>
          <w:sz w:val="22"/>
          <w:szCs w:val="22"/>
        </w:rPr>
        <w:t xml:space="preserve"> al</w:t>
      </w:r>
      <w:r>
        <w:rPr>
          <w:color w:val="000000"/>
          <w:sz w:val="22"/>
          <w:szCs w:val="22"/>
        </w:rPr>
        <w:t>/a</w:t>
      </w:r>
      <w:r w:rsidRPr="00D26134">
        <w:rPr>
          <w:color w:val="000000"/>
          <w:sz w:val="22"/>
          <w:szCs w:val="22"/>
        </w:rPr>
        <w:t xml:space="preserve"> Universității „Vasile Alecsandri” din Bacău, utilizator al rețelei informatice a Universității, </w:t>
      </w:r>
      <w:r w:rsidRPr="00D26134">
        <w:rPr>
          <w:b/>
          <w:bCs/>
          <w:color w:val="000000"/>
          <w:sz w:val="22"/>
          <w:szCs w:val="22"/>
        </w:rPr>
        <w:t>declar că</w:t>
      </w:r>
      <w:r w:rsidRPr="00D26134">
        <w:rPr>
          <w:color w:val="000000"/>
          <w:sz w:val="22"/>
          <w:szCs w:val="22"/>
        </w:rPr>
        <w:t xml:space="preserve"> am luat la cunoștință și mă angajez să respect Regulamentul privind utilizarea sistemului informatic al Universității „Vasile Alecsandri” din Bacău.</w:t>
      </w:r>
    </w:p>
    <w:p w14:paraId="231DA922" w14:textId="77777777" w:rsidR="00596F33" w:rsidRPr="00D26134" w:rsidRDefault="00596F33" w:rsidP="00596F33">
      <w:pPr>
        <w:tabs>
          <w:tab w:val="left" w:pos="284"/>
        </w:tabs>
        <w:autoSpaceDE w:val="0"/>
        <w:autoSpaceDN w:val="0"/>
        <w:adjustRightInd w:val="0"/>
        <w:ind w:firstLine="709"/>
        <w:rPr>
          <w:color w:val="000000"/>
          <w:sz w:val="22"/>
          <w:szCs w:val="22"/>
        </w:rPr>
      </w:pPr>
      <w:r w:rsidRPr="00D26134">
        <w:rPr>
          <w:color w:val="000000"/>
          <w:sz w:val="22"/>
          <w:szCs w:val="22"/>
        </w:rPr>
        <w:t>Cunosc faptul că nerespectarea regulilor de conduită, stabilite de regulamentul sus-menționat, atrage după sine pierderea calității de utilizator, fără nicio notificare prealabilă și voi răspunde civil, administrativ și, după caz, penal, în conformitate cu legislația în vigoare și Regulamentul privind utilizarea sistemului informatic al Universității „Vasile Alecsandri” din Bacău.</w:t>
      </w:r>
    </w:p>
    <w:p w14:paraId="43EE36BF" w14:textId="77777777" w:rsidR="00596F33" w:rsidRPr="00596F33" w:rsidRDefault="00596F33" w:rsidP="00596F33">
      <w:pPr>
        <w:tabs>
          <w:tab w:val="left" w:pos="284"/>
        </w:tabs>
        <w:ind w:firstLine="709"/>
        <w:rPr>
          <w:b/>
          <w:bCs/>
          <w:color w:val="000000"/>
          <w:sz w:val="22"/>
          <w:szCs w:val="22"/>
        </w:rPr>
      </w:pPr>
    </w:p>
    <w:p w14:paraId="24B71C79" w14:textId="42DC0A61" w:rsidR="00596F33" w:rsidRDefault="00596F33" w:rsidP="00596F33">
      <w:pPr>
        <w:tabs>
          <w:tab w:val="left" w:pos="284"/>
        </w:tabs>
        <w:ind w:firstLine="709"/>
        <w:rPr>
          <w:b/>
          <w:bCs/>
          <w:color w:val="000000"/>
          <w:sz w:val="22"/>
          <w:szCs w:val="22"/>
        </w:rPr>
      </w:pPr>
      <w:r w:rsidRPr="00D26134">
        <w:rPr>
          <w:b/>
          <w:bCs/>
          <w:color w:val="000000"/>
          <w:sz w:val="22"/>
          <w:szCs w:val="22"/>
        </w:rPr>
        <w:t>Subsemnatul</w:t>
      </w:r>
      <w:r>
        <w:rPr>
          <w:b/>
          <w:bCs/>
          <w:color w:val="000000"/>
          <w:sz w:val="22"/>
          <w:szCs w:val="22"/>
        </w:rPr>
        <w:t>(a)</w:t>
      </w:r>
      <w:r w:rsidRPr="00D26134">
        <w:rPr>
          <w:b/>
          <w:bCs/>
          <w:color w:val="000000"/>
          <w:sz w:val="22"/>
          <w:szCs w:val="22"/>
        </w:rPr>
        <w:t>,</w:t>
      </w:r>
      <w:r>
        <w:rPr>
          <w:b/>
          <w:bCs/>
          <w:color w:val="000000"/>
          <w:sz w:val="22"/>
          <w:szCs w:val="22"/>
        </w:rPr>
        <w:t xml:space="preserve"> </w:t>
      </w:r>
      <w:r w:rsidRPr="00D26134">
        <w:rPr>
          <w:b/>
          <w:bCs/>
          <w:color w:val="000000"/>
          <w:sz w:val="22"/>
          <w:szCs w:val="22"/>
        </w:rPr>
        <w:t>__________________________________________________________________</w:t>
      </w:r>
      <w:r>
        <w:rPr>
          <w:b/>
          <w:bCs/>
          <w:color w:val="000000"/>
          <w:sz w:val="22"/>
          <w:szCs w:val="22"/>
        </w:rPr>
        <w:t>__</w:t>
      </w:r>
      <w:r w:rsidRPr="00D26134">
        <w:rPr>
          <w:b/>
          <w:bCs/>
          <w:color w:val="000000"/>
          <w:sz w:val="22"/>
          <w:szCs w:val="22"/>
        </w:rPr>
        <w:t>, în calitate de student</w:t>
      </w:r>
      <w:r>
        <w:rPr>
          <w:b/>
          <w:bCs/>
          <w:color w:val="000000"/>
          <w:sz w:val="22"/>
          <w:szCs w:val="22"/>
        </w:rPr>
        <w:t>(ă)</w:t>
      </w:r>
      <w:r w:rsidRPr="00D26134">
        <w:rPr>
          <w:b/>
          <w:bCs/>
          <w:color w:val="000000"/>
          <w:sz w:val="22"/>
          <w:szCs w:val="22"/>
        </w:rPr>
        <w:t xml:space="preserve"> al</w:t>
      </w:r>
      <w:r>
        <w:rPr>
          <w:b/>
          <w:bCs/>
          <w:color w:val="000000"/>
          <w:sz w:val="22"/>
          <w:szCs w:val="22"/>
        </w:rPr>
        <w:t>/a</w:t>
      </w:r>
      <w:r w:rsidRPr="00D26134">
        <w:rPr>
          <w:b/>
          <w:bCs/>
          <w:color w:val="000000"/>
          <w:sz w:val="22"/>
          <w:szCs w:val="22"/>
        </w:rPr>
        <w:t xml:space="preserve"> Universității „Vasile Alecsandri” din Bacău, am citit și înțeles pe deplin conținutul și efectele tuturor clauzelor Contract</w:t>
      </w:r>
      <w:r>
        <w:rPr>
          <w:b/>
          <w:bCs/>
          <w:color w:val="000000"/>
          <w:sz w:val="22"/>
          <w:szCs w:val="22"/>
        </w:rPr>
        <w:t>ului</w:t>
      </w:r>
      <w:r w:rsidRPr="00D26134">
        <w:rPr>
          <w:b/>
          <w:bCs/>
          <w:color w:val="000000"/>
          <w:sz w:val="22"/>
          <w:szCs w:val="22"/>
        </w:rPr>
        <w:t xml:space="preserve"> de </w:t>
      </w:r>
      <w:r>
        <w:rPr>
          <w:b/>
          <w:bCs/>
          <w:color w:val="000000"/>
          <w:sz w:val="22"/>
          <w:szCs w:val="22"/>
        </w:rPr>
        <w:t>cazare</w:t>
      </w:r>
      <w:r w:rsidRPr="00D26134">
        <w:rPr>
          <w:b/>
          <w:bCs/>
          <w:color w:val="000000"/>
          <w:sz w:val="22"/>
          <w:szCs w:val="22"/>
        </w:rPr>
        <w:t>,</w:t>
      </w:r>
      <w:r>
        <w:rPr>
          <w:b/>
          <w:bCs/>
          <w:color w:val="000000"/>
          <w:sz w:val="22"/>
          <w:szCs w:val="22"/>
        </w:rPr>
        <w:t xml:space="preserve"> precum și prezentului Act-adițional,</w:t>
      </w:r>
      <w:r w:rsidRPr="00D26134">
        <w:rPr>
          <w:b/>
          <w:bCs/>
          <w:color w:val="000000"/>
          <w:sz w:val="22"/>
          <w:szCs w:val="22"/>
        </w:rPr>
        <w:t xml:space="preserve"> inclusiv, dar fără a se limita, la cele care vizează: modalitatea de utilizare și prelucrare a datelor cu caracter persona</w:t>
      </w:r>
      <w:r>
        <w:rPr>
          <w:b/>
          <w:bCs/>
          <w:color w:val="000000"/>
          <w:sz w:val="22"/>
          <w:szCs w:val="22"/>
        </w:rPr>
        <w:t xml:space="preserve">l </w:t>
      </w:r>
      <w:r w:rsidRPr="00D26134">
        <w:rPr>
          <w:b/>
          <w:bCs/>
          <w:color w:val="000000"/>
          <w:sz w:val="22"/>
          <w:szCs w:val="22"/>
        </w:rPr>
        <w:t>și regulile de utilizare a sistemului informatic al Universității „Vasile Alecsandri” din Bacău.</w:t>
      </w:r>
    </w:p>
    <w:p w14:paraId="1FCC14B1" w14:textId="77777777" w:rsidR="00596F33" w:rsidRPr="00596F33" w:rsidRDefault="00596F33" w:rsidP="00596F33">
      <w:pPr>
        <w:tabs>
          <w:tab w:val="left" w:pos="284"/>
        </w:tabs>
        <w:ind w:firstLine="709"/>
        <w:rPr>
          <w:b/>
          <w:bCs/>
          <w:color w:val="000000"/>
          <w:sz w:val="22"/>
          <w:szCs w:val="22"/>
        </w:rPr>
      </w:pPr>
    </w:p>
    <w:p w14:paraId="73428FC2" w14:textId="77777777" w:rsidR="00596F33" w:rsidRDefault="00596F33" w:rsidP="00596F33">
      <w:pPr>
        <w:autoSpaceDE w:val="0"/>
        <w:autoSpaceDN w:val="0"/>
        <w:adjustRightInd w:val="0"/>
        <w:ind w:firstLine="567"/>
        <w:rPr>
          <w:sz w:val="22"/>
          <w:szCs w:val="22"/>
        </w:rPr>
      </w:pPr>
      <w:r w:rsidRPr="00031323">
        <w:rPr>
          <w:sz w:val="22"/>
          <w:szCs w:val="22"/>
        </w:rPr>
        <w:t xml:space="preserve">Varianta în limba engleză a prezentului act adițional se semnează în situația în care studentul(a) nu prezintă dovada obținerii certificatului de competențe în limba română. </w:t>
      </w:r>
    </w:p>
    <w:p w14:paraId="5B91EDED" w14:textId="77777777" w:rsidR="00596F33" w:rsidRPr="00596F33" w:rsidRDefault="00596F33" w:rsidP="00596F33">
      <w:pPr>
        <w:autoSpaceDE w:val="0"/>
        <w:autoSpaceDN w:val="0"/>
        <w:adjustRightInd w:val="0"/>
        <w:ind w:firstLine="567"/>
        <w:rPr>
          <w:sz w:val="22"/>
          <w:szCs w:val="22"/>
        </w:rPr>
      </w:pPr>
    </w:p>
    <w:p w14:paraId="08617F08" w14:textId="77777777" w:rsidR="00596F33" w:rsidRDefault="00596F33" w:rsidP="00596F33">
      <w:pPr>
        <w:spacing w:before="40" w:after="40"/>
        <w:ind w:firstLine="567"/>
        <w:rPr>
          <w:b/>
          <w:sz w:val="22"/>
          <w:szCs w:val="22"/>
        </w:rPr>
      </w:pPr>
      <w:r w:rsidRPr="00031323">
        <w:rPr>
          <w:sz w:val="22"/>
          <w:szCs w:val="22"/>
        </w:rPr>
        <w:t>Modelul prezentului act adițional a fost aprobat de Consiliul de administrație al Universităţii „Vasile Alecsandri” din Bacău, în şedinţa din</w:t>
      </w:r>
      <w:r w:rsidRPr="00031323">
        <w:rPr>
          <w:b/>
          <w:sz w:val="22"/>
          <w:szCs w:val="22"/>
        </w:rPr>
        <w:t xml:space="preserve"> </w:t>
      </w:r>
      <w:r w:rsidRPr="00031323">
        <w:rPr>
          <w:sz w:val="22"/>
          <w:szCs w:val="22"/>
        </w:rPr>
        <w:t xml:space="preserve">data de </w:t>
      </w:r>
      <w:r>
        <w:rPr>
          <w:b/>
          <w:sz w:val="22"/>
          <w:szCs w:val="22"/>
        </w:rPr>
        <w:t>........................</w:t>
      </w:r>
    </w:p>
    <w:p w14:paraId="1F5318E5" w14:textId="77777777" w:rsidR="00596F33" w:rsidRPr="00596F33" w:rsidRDefault="00596F33" w:rsidP="00596F33">
      <w:pPr>
        <w:spacing w:before="40" w:after="40"/>
        <w:ind w:firstLine="567"/>
        <w:rPr>
          <w:sz w:val="22"/>
          <w:szCs w:val="22"/>
        </w:rPr>
      </w:pPr>
    </w:p>
    <w:p w14:paraId="51EECB81" w14:textId="77777777" w:rsidR="00596F33" w:rsidRDefault="00596F33" w:rsidP="00596F33">
      <w:pPr>
        <w:tabs>
          <w:tab w:val="left" w:pos="0"/>
          <w:tab w:val="left" w:pos="567"/>
          <w:tab w:val="left" w:pos="709"/>
        </w:tabs>
        <w:spacing w:before="40" w:after="40"/>
        <w:rPr>
          <w:sz w:val="22"/>
          <w:szCs w:val="22"/>
        </w:rPr>
      </w:pPr>
      <w:r w:rsidRPr="00031323">
        <w:rPr>
          <w:sz w:val="22"/>
          <w:szCs w:val="22"/>
        </w:rPr>
        <w:t xml:space="preserve">       </w:t>
      </w:r>
      <w:r>
        <w:rPr>
          <w:sz w:val="22"/>
          <w:szCs w:val="22"/>
        </w:rPr>
        <w:t xml:space="preserve">   </w:t>
      </w:r>
      <w:r w:rsidRPr="00031323">
        <w:rPr>
          <w:sz w:val="22"/>
          <w:szCs w:val="22"/>
        </w:rPr>
        <w:t xml:space="preserve">Prezentul actul adiţional a fost încheiat astăzi……………….. în </w:t>
      </w:r>
      <w:r>
        <w:rPr>
          <w:sz w:val="22"/>
          <w:szCs w:val="22"/>
        </w:rPr>
        <w:t>2 (</w:t>
      </w:r>
      <w:r w:rsidRPr="00031323">
        <w:rPr>
          <w:sz w:val="22"/>
          <w:szCs w:val="22"/>
        </w:rPr>
        <w:t>două</w:t>
      </w:r>
      <w:r>
        <w:rPr>
          <w:sz w:val="22"/>
          <w:szCs w:val="22"/>
        </w:rPr>
        <w:t>)</w:t>
      </w:r>
      <w:r w:rsidRPr="00031323">
        <w:rPr>
          <w:sz w:val="22"/>
          <w:szCs w:val="22"/>
        </w:rPr>
        <w:t xml:space="preserve"> exemplare originale, câte </w:t>
      </w:r>
      <w:r>
        <w:rPr>
          <w:sz w:val="22"/>
          <w:szCs w:val="22"/>
        </w:rPr>
        <w:t>1 (</w:t>
      </w:r>
      <w:r w:rsidRPr="00031323">
        <w:rPr>
          <w:sz w:val="22"/>
          <w:szCs w:val="22"/>
        </w:rPr>
        <w:t>unul</w:t>
      </w:r>
      <w:r>
        <w:rPr>
          <w:sz w:val="22"/>
          <w:szCs w:val="22"/>
        </w:rPr>
        <w:t xml:space="preserve">) </w:t>
      </w:r>
      <w:r w:rsidRPr="00031323">
        <w:rPr>
          <w:sz w:val="22"/>
          <w:szCs w:val="22"/>
        </w:rPr>
        <w:t>pentru fiecare parte.</w:t>
      </w:r>
    </w:p>
    <w:tbl>
      <w:tblPr>
        <w:tblW w:w="0" w:type="auto"/>
        <w:tblBorders>
          <w:top w:val="double" w:sz="4" w:space="0" w:color="auto"/>
        </w:tblBorders>
        <w:tblLook w:val="01E0" w:firstRow="1" w:lastRow="1" w:firstColumn="1" w:lastColumn="1" w:noHBand="0" w:noVBand="0"/>
      </w:tblPr>
      <w:tblGrid>
        <w:gridCol w:w="5081"/>
        <w:gridCol w:w="5056"/>
      </w:tblGrid>
      <w:tr w:rsidR="00596F33" w:rsidRPr="00031323" w14:paraId="0798F961" w14:textId="77777777" w:rsidTr="00044F0B">
        <w:tc>
          <w:tcPr>
            <w:tcW w:w="5148" w:type="dxa"/>
          </w:tcPr>
          <w:p w14:paraId="5101E430" w14:textId="77777777" w:rsidR="00596F33" w:rsidRPr="00031323" w:rsidRDefault="00596F33" w:rsidP="00044F0B">
            <w:pPr>
              <w:spacing w:before="40" w:after="40"/>
              <w:rPr>
                <w:b/>
                <w:sz w:val="22"/>
                <w:szCs w:val="22"/>
              </w:rPr>
            </w:pPr>
          </w:p>
          <w:p w14:paraId="509BD47C" w14:textId="77777777" w:rsidR="00596F33" w:rsidRPr="00031323" w:rsidRDefault="00596F33" w:rsidP="00044F0B">
            <w:pPr>
              <w:spacing w:before="40" w:after="40"/>
              <w:rPr>
                <w:b/>
                <w:caps/>
                <w:sz w:val="22"/>
                <w:szCs w:val="22"/>
              </w:rPr>
            </w:pPr>
            <w:r w:rsidRPr="00031323">
              <w:rPr>
                <w:b/>
                <w:caps/>
                <w:sz w:val="22"/>
                <w:szCs w:val="22"/>
              </w:rPr>
              <w:t>Universitatea „VASILE ALECSANDRI” din Bacău</w:t>
            </w:r>
          </w:p>
          <w:p w14:paraId="05338B17" w14:textId="5B38AE3F" w:rsidR="00596F33" w:rsidRPr="00031323" w:rsidRDefault="00596F33" w:rsidP="00044F0B">
            <w:pPr>
              <w:tabs>
                <w:tab w:val="right" w:leader="underscore" w:pos="4860"/>
              </w:tabs>
              <w:spacing w:before="40" w:after="120"/>
              <w:rPr>
                <w:sz w:val="22"/>
                <w:szCs w:val="22"/>
              </w:rPr>
            </w:pPr>
            <w:r w:rsidRPr="00031323">
              <w:rPr>
                <w:caps/>
                <w:sz w:val="22"/>
                <w:szCs w:val="22"/>
              </w:rPr>
              <w:t>Rector</w:t>
            </w:r>
            <w:r w:rsidRPr="00031323">
              <w:rPr>
                <w:sz w:val="22"/>
                <w:szCs w:val="22"/>
              </w:rPr>
              <w:t>, …………………....................................</w:t>
            </w:r>
          </w:p>
          <w:p w14:paraId="256BB65E" w14:textId="097C5F99" w:rsidR="00596F33" w:rsidRPr="00031323" w:rsidRDefault="00596F33" w:rsidP="00044F0B">
            <w:pPr>
              <w:tabs>
                <w:tab w:val="right" w:leader="underscore" w:pos="4860"/>
              </w:tabs>
              <w:spacing w:before="40" w:after="120"/>
              <w:rPr>
                <w:sz w:val="22"/>
                <w:szCs w:val="22"/>
              </w:rPr>
            </w:pPr>
            <w:r w:rsidRPr="00031323">
              <w:rPr>
                <w:sz w:val="22"/>
                <w:szCs w:val="22"/>
              </w:rPr>
              <w:t>DECAN, ……………………....................................</w:t>
            </w:r>
          </w:p>
          <w:p w14:paraId="303FF2CA" w14:textId="75222E55" w:rsidR="00596F33" w:rsidRPr="00031323" w:rsidRDefault="00596F33" w:rsidP="00044F0B">
            <w:pPr>
              <w:tabs>
                <w:tab w:val="right" w:leader="underscore" w:pos="4860"/>
              </w:tabs>
              <w:spacing w:before="40" w:after="120"/>
              <w:rPr>
                <w:sz w:val="22"/>
                <w:szCs w:val="22"/>
              </w:rPr>
            </w:pPr>
            <w:r w:rsidRPr="00031323">
              <w:rPr>
                <w:caps/>
                <w:sz w:val="22"/>
                <w:szCs w:val="22"/>
              </w:rPr>
              <w:t>A</w:t>
            </w:r>
            <w:r w:rsidRPr="00031323">
              <w:rPr>
                <w:sz w:val="22"/>
                <w:szCs w:val="22"/>
              </w:rPr>
              <w:t>dministrator şef, …………………........................</w:t>
            </w:r>
          </w:p>
          <w:p w14:paraId="055E2B36" w14:textId="77777777" w:rsidR="00596F33" w:rsidRPr="00031323" w:rsidRDefault="00596F33" w:rsidP="00044F0B">
            <w:pPr>
              <w:tabs>
                <w:tab w:val="right" w:leader="underscore" w:pos="4860"/>
              </w:tabs>
              <w:spacing w:before="40" w:after="40"/>
              <w:rPr>
                <w:sz w:val="22"/>
                <w:szCs w:val="22"/>
              </w:rPr>
            </w:pPr>
            <w:bookmarkStart w:id="0" w:name="_GoBack"/>
            <w:bookmarkEnd w:id="0"/>
            <w:r w:rsidRPr="00031323">
              <w:rPr>
                <w:sz w:val="22"/>
                <w:szCs w:val="22"/>
              </w:rPr>
              <w:t>Consilier Juridic, ……………………………………</w:t>
            </w:r>
          </w:p>
        </w:tc>
        <w:tc>
          <w:tcPr>
            <w:tcW w:w="5056" w:type="dxa"/>
          </w:tcPr>
          <w:p w14:paraId="08AC6FF1" w14:textId="77777777" w:rsidR="00596F33" w:rsidRPr="00031323" w:rsidRDefault="00596F33" w:rsidP="00044F0B">
            <w:pPr>
              <w:tabs>
                <w:tab w:val="right" w:leader="underscore" w:pos="4434"/>
              </w:tabs>
              <w:spacing w:before="40" w:after="40"/>
              <w:rPr>
                <w:caps/>
                <w:sz w:val="22"/>
                <w:szCs w:val="22"/>
              </w:rPr>
            </w:pPr>
          </w:p>
          <w:p w14:paraId="5A4F224D" w14:textId="77777777" w:rsidR="00596F33" w:rsidRPr="00031323" w:rsidRDefault="00596F33" w:rsidP="00044F0B">
            <w:pPr>
              <w:tabs>
                <w:tab w:val="right" w:leader="underscore" w:pos="4434"/>
              </w:tabs>
              <w:spacing w:before="40" w:after="40"/>
              <w:rPr>
                <w:b/>
                <w:caps/>
                <w:sz w:val="22"/>
                <w:szCs w:val="22"/>
              </w:rPr>
            </w:pPr>
            <w:r w:rsidRPr="00031323">
              <w:rPr>
                <w:b/>
                <w:caps/>
                <w:sz w:val="22"/>
                <w:szCs w:val="22"/>
              </w:rPr>
              <w:t xml:space="preserve">Student(a), </w:t>
            </w:r>
          </w:p>
          <w:p w14:paraId="28E3D531" w14:textId="77777777" w:rsidR="00596F33" w:rsidRPr="00031323" w:rsidRDefault="00596F33" w:rsidP="00044F0B">
            <w:pPr>
              <w:tabs>
                <w:tab w:val="right" w:leader="underscore" w:pos="4434"/>
              </w:tabs>
              <w:spacing w:before="40" w:after="40"/>
              <w:rPr>
                <w:bCs/>
                <w:caps/>
                <w:sz w:val="22"/>
                <w:szCs w:val="22"/>
              </w:rPr>
            </w:pPr>
            <w:r w:rsidRPr="00031323">
              <w:rPr>
                <w:bCs/>
                <w:caps/>
                <w:sz w:val="22"/>
                <w:szCs w:val="22"/>
              </w:rPr>
              <w:t>…………………………………………………………</w:t>
            </w:r>
          </w:p>
          <w:p w14:paraId="47767DE2" w14:textId="77777777" w:rsidR="00596F33" w:rsidRPr="00031323" w:rsidRDefault="00596F33" w:rsidP="00044F0B">
            <w:pPr>
              <w:tabs>
                <w:tab w:val="right" w:leader="underscore" w:pos="4434"/>
              </w:tabs>
              <w:spacing w:before="40" w:after="40"/>
              <w:rPr>
                <w:b/>
                <w:bCs/>
                <w:sz w:val="22"/>
                <w:szCs w:val="22"/>
              </w:rPr>
            </w:pPr>
            <w:r w:rsidRPr="00031323">
              <w:rPr>
                <w:bCs/>
                <w:sz w:val="22"/>
                <w:szCs w:val="22"/>
              </w:rPr>
              <w:t>Data ................................. Semnătura............................</w:t>
            </w:r>
          </w:p>
          <w:p w14:paraId="27C83313" w14:textId="77777777" w:rsidR="00596F33" w:rsidRPr="00031323" w:rsidRDefault="00596F33" w:rsidP="00044F0B">
            <w:pPr>
              <w:tabs>
                <w:tab w:val="right" w:leader="underscore" w:pos="4434"/>
              </w:tabs>
              <w:spacing w:before="40" w:after="40"/>
              <w:rPr>
                <w:b/>
                <w:bCs/>
                <w:sz w:val="22"/>
                <w:szCs w:val="22"/>
              </w:rPr>
            </w:pPr>
          </w:p>
          <w:p w14:paraId="465C2FED" w14:textId="77777777" w:rsidR="00596F33" w:rsidRPr="00031323" w:rsidRDefault="00596F33" w:rsidP="00044F0B">
            <w:pPr>
              <w:tabs>
                <w:tab w:val="right" w:leader="underscore" w:pos="4434"/>
              </w:tabs>
              <w:spacing w:before="40" w:after="40"/>
              <w:rPr>
                <w:b/>
                <w:bCs/>
                <w:sz w:val="22"/>
                <w:szCs w:val="22"/>
              </w:rPr>
            </w:pPr>
          </w:p>
          <w:p w14:paraId="59A770A3" w14:textId="77777777" w:rsidR="00596F33" w:rsidRPr="00031323" w:rsidRDefault="00596F33" w:rsidP="00044F0B">
            <w:pPr>
              <w:tabs>
                <w:tab w:val="right" w:leader="underscore" w:pos="4434"/>
              </w:tabs>
              <w:spacing w:before="40" w:after="40"/>
              <w:rPr>
                <w:b/>
                <w:caps/>
                <w:sz w:val="22"/>
                <w:szCs w:val="22"/>
              </w:rPr>
            </w:pPr>
          </w:p>
        </w:tc>
      </w:tr>
    </w:tbl>
    <w:p w14:paraId="12A3C1C0" w14:textId="77777777" w:rsidR="00596F33" w:rsidRPr="00031323" w:rsidRDefault="00596F33" w:rsidP="00596F33">
      <w:pPr>
        <w:autoSpaceDE w:val="0"/>
        <w:autoSpaceDN w:val="0"/>
        <w:adjustRightInd w:val="0"/>
        <w:rPr>
          <w:sz w:val="22"/>
          <w:szCs w:val="22"/>
        </w:rPr>
      </w:pPr>
    </w:p>
    <w:sectPr w:rsidR="00596F33" w:rsidRPr="00031323" w:rsidSect="00062063">
      <w:headerReference w:type="default" r:id="rId9"/>
      <w:footerReference w:type="even" r:id="rId10"/>
      <w:footerReference w:type="default" r:id="rId11"/>
      <w:headerReference w:type="first" r:id="rId12"/>
      <w:footerReference w:type="first" r:id="rId13"/>
      <w:pgSz w:w="11906" w:h="16838" w:code="9"/>
      <w:pgMar w:top="567" w:right="567"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09B47" w14:textId="77777777" w:rsidR="001F5520" w:rsidRDefault="001F5520">
      <w:r>
        <w:separator/>
      </w:r>
    </w:p>
  </w:endnote>
  <w:endnote w:type="continuationSeparator" w:id="0">
    <w:p w14:paraId="44FE38B8" w14:textId="77777777" w:rsidR="001F5520" w:rsidRDefault="001F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slonOpnface BT">
    <w:altName w:val="Gabriola"/>
    <w:charset w:val="00"/>
    <w:family w:val="decorative"/>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Myriad Pro Light">
    <w:altName w:val="Arial"/>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4A3FC" w14:textId="77777777" w:rsidR="00117F69" w:rsidRDefault="00117F69" w:rsidP="00C33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83ABB2" w14:textId="77777777" w:rsidR="00117F69" w:rsidRDefault="00117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116A8" w14:textId="77777777" w:rsidR="00B16501" w:rsidRDefault="00B16501" w:rsidP="00B16501">
    <w:pPr>
      <w:pStyle w:val="Footer"/>
      <w:tabs>
        <w:tab w:val="clear" w:pos="4536"/>
        <w:tab w:val="clear" w:pos="9072"/>
        <w:tab w:val="left" w:pos="1766"/>
        <w:tab w:val="right" w:pos="9921"/>
      </w:tabs>
      <w:jc w:val="left"/>
      <w:rPr>
        <w:b/>
        <w:sz w:val="16"/>
        <w:szCs w:val="16"/>
      </w:rPr>
    </w:pPr>
    <w:r>
      <w:rPr>
        <w:b/>
        <w:sz w:val="16"/>
        <w:szCs w:val="1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B16501" w:rsidRPr="00E95BB9" w14:paraId="35E4830C" w14:textId="77777777" w:rsidTr="006F5047">
      <w:tc>
        <w:tcPr>
          <w:tcW w:w="5068" w:type="dxa"/>
        </w:tcPr>
        <w:p w14:paraId="769EEC24" w14:textId="77777777" w:rsidR="00B16501" w:rsidRPr="00E95BB9" w:rsidRDefault="00B16501" w:rsidP="006F5047">
          <w:pPr>
            <w:pStyle w:val="Footer"/>
            <w:tabs>
              <w:tab w:val="clear" w:pos="4536"/>
              <w:tab w:val="clear" w:pos="9072"/>
            </w:tabs>
            <w:jc w:val="left"/>
            <w:rPr>
              <w:i/>
              <w:sz w:val="16"/>
              <w:szCs w:val="16"/>
            </w:rPr>
          </w:pPr>
          <w:r w:rsidRPr="00E95BB9">
            <w:rPr>
              <w:i/>
              <w:sz w:val="16"/>
              <w:szCs w:val="16"/>
            </w:rPr>
            <w:t>F 765.23/Ed.01</w:t>
          </w:r>
        </w:p>
      </w:tc>
      <w:tc>
        <w:tcPr>
          <w:tcW w:w="5069" w:type="dxa"/>
        </w:tcPr>
        <w:p w14:paraId="49D61B5C" w14:textId="77777777" w:rsidR="00B16501" w:rsidRPr="00E95BB9" w:rsidRDefault="00B16501" w:rsidP="006F5047">
          <w:pPr>
            <w:pStyle w:val="Footer"/>
            <w:tabs>
              <w:tab w:val="clear" w:pos="4536"/>
              <w:tab w:val="clear" w:pos="9072"/>
            </w:tabs>
            <w:jc w:val="right"/>
            <w:rPr>
              <w:i/>
              <w:sz w:val="16"/>
              <w:szCs w:val="16"/>
            </w:rPr>
          </w:pPr>
          <w:r w:rsidRPr="00E95BB9">
            <w:rPr>
              <w:i/>
              <w:sz w:val="16"/>
              <w:szCs w:val="16"/>
            </w:rPr>
            <w:t>Document confidențial</w:t>
          </w:r>
        </w:p>
      </w:tc>
    </w:tr>
  </w:tbl>
  <w:p w14:paraId="21A5CB0D" w14:textId="1A84290C" w:rsidR="00117F69" w:rsidRPr="00CF33D4" w:rsidRDefault="00B16501" w:rsidP="00B16501">
    <w:pPr>
      <w:pStyle w:val="Footer"/>
      <w:tabs>
        <w:tab w:val="clear" w:pos="4536"/>
        <w:tab w:val="clear" w:pos="9072"/>
        <w:tab w:val="left" w:pos="1766"/>
        <w:tab w:val="right" w:pos="9921"/>
      </w:tabs>
      <w:rPr>
        <w:sz w:val="18"/>
        <w:szCs w:val="18"/>
      </w:rPr>
    </w:pPr>
    <w:r>
      <w:rPr>
        <w:b/>
        <w:sz w:val="16"/>
        <w:szCs w:val="16"/>
      </w:rPr>
      <w:tab/>
    </w:r>
    <w:r>
      <w:rPr>
        <w:b/>
        <w:sz w:val="16"/>
        <w:szCs w:val="16"/>
      </w:rPr>
      <w:tab/>
    </w:r>
    <w:r w:rsidR="00CF33D4" w:rsidRPr="00D30278">
      <w:rPr>
        <w:b/>
        <w:sz w:val="16"/>
        <w:szCs w:val="16"/>
      </w:rPr>
      <w:fldChar w:fldCharType="begin"/>
    </w:r>
    <w:r w:rsidR="00CF33D4" w:rsidRPr="00D30278">
      <w:rPr>
        <w:b/>
        <w:sz w:val="16"/>
        <w:szCs w:val="16"/>
      </w:rPr>
      <w:instrText>PAGE  \* Arabic  \* MERGEFORMAT</w:instrText>
    </w:r>
    <w:r w:rsidR="00CF33D4" w:rsidRPr="00D30278">
      <w:rPr>
        <w:b/>
        <w:sz w:val="16"/>
        <w:szCs w:val="16"/>
      </w:rPr>
      <w:fldChar w:fldCharType="separate"/>
    </w:r>
    <w:r w:rsidR="002147A4">
      <w:rPr>
        <w:b/>
        <w:noProof/>
        <w:sz w:val="16"/>
        <w:szCs w:val="16"/>
      </w:rPr>
      <w:t>2</w:t>
    </w:r>
    <w:r w:rsidR="00CF33D4" w:rsidRPr="00D30278">
      <w:rPr>
        <w:b/>
        <w:sz w:val="16"/>
        <w:szCs w:val="16"/>
      </w:rPr>
      <w:fldChar w:fldCharType="end"/>
    </w:r>
    <w:r w:rsidR="00CF33D4">
      <w:rPr>
        <w:sz w:val="16"/>
        <w:szCs w:val="16"/>
      </w:rPr>
      <w:t xml:space="preserve"> /</w:t>
    </w:r>
    <w:r w:rsidR="00CF33D4" w:rsidRPr="00D30278">
      <w:rPr>
        <w:sz w:val="16"/>
        <w:szCs w:val="16"/>
      </w:rPr>
      <w:t xml:space="preserve"> </w:t>
    </w:r>
    <w:r w:rsidR="00CF33D4" w:rsidRPr="00D30278">
      <w:rPr>
        <w:b/>
        <w:sz w:val="16"/>
        <w:szCs w:val="16"/>
      </w:rPr>
      <w:fldChar w:fldCharType="begin"/>
    </w:r>
    <w:r w:rsidR="00CF33D4" w:rsidRPr="00D30278">
      <w:rPr>
        <w:b/>
        <w:sz w:val="16"/>
        <w:szCs w:val="16"/>
      </w:rPr>
      <w:instrText>NUMPAGES  \* Arabic  \* MERGEFORMAT</w:instrText>
    </w:r>
    <w:r w:rsidR="00CF33D4" w:rsidRPr="00D30278">
      <w:rPr>
        <w:b/>
        <w:sz w:val="16"/>
        <w:szCs w:val="16"/>
      </w:rPr>
      <w:fldChar w:fldCharType="separate"/>
    </w:r>
    <w:r w:rsidR="002147A4">
      <w:rPr>
        <w:b/>
        <w:noProof/>
        <w:sz w:val="16"/>
        <w:szCs w:val="16"/>
      </w:rPr>
      <w:t>3</w:t>
    </w:r>
    <w:r w:rsidR="00CF33D4" w:rsidRPr="00D30278">
      <w:rPr>
        <w:b/>
        <w:sz w:val="16"/>
        <w:szCs w:val="16"/>
      </w:rPr>
      <w:fldChar w:fldCharType="end"/>
    </w:r>
    <w:r w:rsidR="00CF33D4">
      <w:rPr>
        <w:sz w:val="16"/>
        <w:szCs w:val="16"/>
      </w:rPr>
      <w:t xml:space="preserve">                                                </w:t>
    </w:r>
    <w:r w:rsidR="00CF33D4">
      <w:rPr>
        <w:sz w:val="18"/>
        <w:szCs w:val="18"/>
      </w:rPr>
      <w:t>Operator de date cu caracter personal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E95BB9" w:rsidRPr="00E95BB9" w14:paraId="576F23D9" w14:textId="77777777" w:rsidTr="00E95BB9">
      <w:tc>
        <w:tcPr>
          <w:tcW w:w="5068" w:type="dxa"/>
        </w:tcPr>
        <w:p w14:paraId="4BF9329F" w14:textId="28154134" w:rsidR="00E95BB9" w:rsidRPr="00E95BB9" w:rsidRDefault="00E95BB9" w:rsidP="00E95BB9">
          <w:pPr>
            <w:pStyle w:val="Footer"/>
            <w:tabs>
              <w:tab w:val="clear" w:pos="4536"/>
              <w:tab w:val="clear" w:pos="9072"/>
            </w:tabs>
            <w:jc w:val="left"/>
            <w:rPr>
              <w:i/>
              <w:sz w:val="16"/>
              <w:szCs w:val="16"/>
            </w:rPr>
          </w:pPr>
          <w:r w:rsidRPr="00E95BB9">
            <w:rPr>
              <w:i/>
              <w:sz w:val="16"/>
              <w:szCs w:val="16"/>
            </w:rPr>
            <w:t>F 765.23/Ed.01</w:t>
          </w:r>
        </w:p>
      </w:tc>
      <w:tc>
        <w:tcPr>
          <w:tcW w:w="5069" w:type="dxa"/>
        </w:tcPr>
        <w:p w14:paraId="3217D5BB" w14:textId="5DBF2F85" w:rsidR="00E95BB9" w:rsidRPr="00E95BB9" w:rsidRDefault="00E95BB9" w:rsidP="00466E1F">
          <w:pPr>
            <w:pStyle w:val="Footer"/>
            <w:tabs>
              <w:tab w:val="clear" w:pos="4536"/>
              <w:tab w:val="clear" w:pos="9072"/>
            </w:tabs>
            <w:jc w:val="right"/>
            <w:rPr>
              <w:i/>
              <w:sz w:val="16"/>
              <w:szCs w:val="16"/>
            </w:rPr>
          </w:pPr>
          <w:r w:rsidRPr="00E95BB9">
            <w:rPr>
              <w:i/>
              <w:sz w:val="16"/>
              <w:szCs w:val="16"/>
            </w:rPr>
            <w:t>Document confidențial</w:t>
          </w:r>
        </w:p>
      </w:tc>
    </w:tr>
  </w:tbl>
  <w:p w14:paraId="3B02DA89" w14:textId="69DB106C" w:rsidR="00117F69" w:rsidRPr="00E616A5" w:rsidRDefault="00117F69" w:rsidP="00466E1F">
    <w:pPr>
      <w:pStyle w:val="Footer"/>
      <w:tabs>
        <w:tab w:val="clear" w:pos="4536"/>
        <w:tab w:val="clear" w:pos="9072"/>
      </w:tabs>
      <w:jc w:val="right"/>
      <w:rPr>
        <w:sz w:val="18"/>
        <w:szCs w:val="18"/>
      </w:rPr>
    </w:pPr>
    <w:r w:rsidRPr="00D30278">
      <w:rPr>
        <w:sz w:val="16"/>
        <w:szCs w:val="16"/>
      </w:rPr>
      <w:t xml:space="preserve"> </w:t>
    </w:r>
    <w:r w:rsidRPr="00D30278">
      <w:rPr>
        <w:b/>
        <w:sz w:val="16"/>
        <w:szCs w:val="16"/>
      </w:rPr>
      <w:fldChar w:fldCharType="begin"/>
    </w:r>
    <w:r w:rsidRPr="00D30278">
      <w:rPr>
        <w:b/>
        <w:sz w:val="16"/>
        <w:szCs w:val="16"/>
      </w:rPr>
      <w:instrText>PAGE  \* Arabic  \* MERGEFORMAT</w:instrText>
    </w:r>
    <w:r w:rsidRPr="00D30278">
      <w:rPr>
        <w:b/>
        <w:sz w:val="16"/>
        <w:szCs w:val="16"/>
      </w:rPr>
      <w:fldChar w:fldCharType="separate"/>
    </w:r>
    <w:r w:rsidR="00B16501">
      <w:rPr>
        <w:b/>
        <w:noProof/>
        <w:sz w:val="16"/>
        <w:szCs w:val="16"/>
      </w:rPr>
      <w:t>1</w:t>
    </w:r>
    <w:r w:rsidRPr="00D30278">
      <w:rPr>
        <w:b/>
        <w:sz w:val="16"/>
        <w:szCs w:val="16"/>
      </w:rPr>
      <w:fldChar w:fldCharType="end"/>
    </w:r>
    <w:r>
      <w:rPr>
        <w:sz w:val="16"/>
        <w:szCs w:val="16"/>
      </w:rPr>
      <w:t xml:space="preserve"> /</w:t>
    </w:r>
    <w:r w:rsidRPr="00D30278">
      <w:rPr>
        <w:sz w:val="16"/>
        <w:szCs w:val="16"/>
      </w:rPr>
      <w:t xml:space="preserve"> </w:t>
    </w:r>
    <w:r w:rsidRPr="00D30278">
      <w:rPr>
        <w:b/>
        <w:sz w:val="16"/>
        <w:szCs w:val="16"/>
      </w:rPr>
      <w:fldChar w:fldCharType="begin"/>
    </w:r>
    <w:r w:rsidRPr="00D30278">
      <w:rPr>
        <w:b/>
        <w:sz w:val="16"/>
        <w:szCs w:val="16"/>
      </w:rPr>
      <w:instrText>NUMPAGES  \* Arabic  \* MERGEFORMAT</w:instrText>
    </w:r>
    <w:r w:rsidRPr="00D30278">
      <w:rPr>
        <w:b/>
        <w:sz w:val="16"/>
        <w:szCs w:val="16"/>
      </w:rPr>
      <w:fldChar w:fldCharType="separate"/>
    </w:r>
    <w:r w:rsidR="00B16501">
      <w:rPr>
        <w:b/>
        <w:noProof/>
        <w:sz w:val="16"/>
        <w:szCs w:val="16"/>
      </w:rPr>
      <w:t>3</w:t>
    </w:r>
    <w:r w:rsidRPr="00D30278">
      <w:rPr>
        <w:b/>
        <w:sz w:val="16"/>
        <w:szCs w:val="16"/>
      </w:rPr>
      <w:fldChar w:fldCharType="end"/>
    </w:r>
    <w:r>
      <w:rPr>
        <w:sz w:val="16"/>
        <w:szCs w:val="16"/>
      </w:rPr>
      <w:t xml:space="preserve">                                                </w:t>
    </w:r>
    <w:r>
      <w:rPr>
        <w:sz w:val="18"/>
        <w:szCs w:val="18"/>
      </w:rPr>
      <w:t>Operator de date cu caracter personal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222D2" w14:textId="77777777" w:rsidR="001F5520" w:rsidRDefault="001F5520">
      <w:r>
        <w:separator/>
      </w:r>
    </w:p>
  </w:footnote>
  <w:footnote w:type="continuationSeparator" w:id="0">
    <w:p w14:paraId="23E23793" w14:textId="77777777" w:rsidR="001F5520" w:rsidRDefault="001F5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40485" w14:textId="77777777" w:rsidR="00117F69" w:rsidRPr="006058E6" w:rsidRDefault="00117F69">
    <w:pPr>
      <w:pStyle w:val="Header"/>
      <w:rPr>
        <w:sz w:val="2"/>
        <w:szCs w:val="2"/>
      </w:rPr>
    </w:pPr>
  </w:p>
  <w:p w14:paraId="5BAE5508" w14:textId="77777777" w:rsidR="00117F69" w:rsidRPr="006B42E5" w:rsidRDefault="00117F69" w:rsidP="006B42E5">
    <w:pPr>
      <w:pStyle w:val="Head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6" w:type="dxa"/>
      <w:jc w:val="center"/>
      <w:tblLayout w:type="fixed"/>
      <w:tblCellMar>
        <w:left w:w="57" w:type="dxa"/>
        <w:right w:w="57" w:type="dxa"/>
      </w:tblCellMar>
      <w:tblLook w:val="00A0" w:firstRow="1" w:lastRow="0" w:firstColumn="1" w:lastColumn="0" w:noHBand="0" w:noVBand="0"/>
    </w:tblPr>
    <w:tblGrid>
      <w:gridCol w:w="2185"/>
      <w:gridCol w:w="5811"/>
      <w:gridCol w:w="2040"/>
    </w:tblGrid>
    <w:tr w:rsidR="00117F69" w:rsidRPr="00EC6FA9" w14:paraId="2B226676" w14:textId="77777777" w:rsidTr="00743E27">
      <w:trPr>
        <w:trHeight w:val="1877"/>
        <w:jc w:val="center"/>
      </w:trPr>
      <w:tc>
        <w:tcPr>
          <w:tcW w:w="2185" w:type="dxa"/>
          <w:vAlign w:val="center"/>
        </w:tcPr>
        <w:p w14:paraId="6666210C" w14:textId="77777777" w:rsidR="00117F69" w:rsidRPr="00EC6FA9" w:rsidRDefault="00117F69" w:rsidP="004E0F15">
          <w:pPr>
            <w:jc w:val="center"/>
            <w:rPr>
              <w:lang w:eastAsia="es-ES"/>
            </w:rPr>
          </w:pPr>
          <w:r w:rsidRPr="00EC6FA9">
            <w:rPr>
              <w:noProof/>
              <w:lang w:val="en-US" w:eastAsia="en-US"/>
            </w:rPr>
            <w:drawing>
              <wp:anchor distT="0" distB="0" distL="114300" distR="114300" simplePos="0" relativeHeight="251671552" behindDoc="1" locked="0" layoutInCell="1" allowOverlap="1" wp14:anchorId="5AEB5C2F" wp14:editId="123C6B4B">
                <wp:simplePos x="0" y="0"/>
                <wp:positionH relativeFrom="column">
                  <wp:posOffset>-24765</wp:posOffset>
                </wp:positionH>
                <wp:positionV relativeFrom="paragraph">
                  <wp:posOffset>-47625</wp:posOffset>
                </wp:positionV>
                <wp:extent cx="1407160" cy="1143000"/>
                <wp:effectExtent l="0" t="0" r="254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32" t="6193" r="6577" b="10836"/>
                        <a:stretch/>
                      </pic:blipFill>
                      <pic:spPr bwMode="auto">
                        <a:xfrm>
                          <a:off x="0" y="0"/>
                          <a:ext cx="140716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11" w:type="dxa"/>
        </w:tcPr>
        <w:p w14:paraId="770EAEBC" w14:textId="77777777" w:rsidR="00117F69" w:rsidRPr="00020BB5" w:rsidRDefault="00117F69" w:rsidP="004E0F15">
          <w:pPr>
            <w:tabs>
              <w:tab w:val="left" w:pos="709"/>
            </w:tabs>
            <w:jc w:val="center"/>
            <w:outlineLvl w:val="6"/>
            <w:rPr>
              <w:rFonts w:ascii="Arial Narrow" w:hAnsi="Arial Narrow"/>
              <w:b/>
              <w:bCs/>
              <w:sz w:val="20"/>
              <w:szCs w:val="20"/>
            </w:rPr>
          </w:pPr>
          <w:r w:rsidRPr="00020BB5">
            <w:rPr>
              <w:rFonts w:ascii="Arial Narrow" w:hAnsi="Arial Narrow"/>
              <w:b/>
              <w:bCs/>
              <w:sz w:val="20"/>
              <w:szCs w:val="20"/>
            </w:rPr>
            <w:t>ROMÂNIA</w:t>
          </w:r>
        </w:p>
        <w:p w14:paraId="09525949" w14:textId="3E6553F8" w:rsidR="00117F69" w:rsidRPr="00020BB5" w:rsidRDefault="00117F69" w:rsidP="004E0F15">
          <w:pPr>
            <w:tabs>
              <w:tab w:val="left" w:pos="709"/>
            </w:tabs>
            <w:jc w:val="center"/>
            <w:outlineLvl w:val="6"/>
            <w:rPr>
              <w:rFonts w:ascii="Arial Narrow" w:hAnsi="Arial Narrow"/>
              <w:b/>
              <w:bCs/>
              <w:sz w:val="20"/>
              <w:szCs w:val="20"/>
            </w:rPr>
          </w:pPr>
          <w:r w:rsidRPr="00020BB5">
            <w:rPr>
              <w:rFonts w:ascii="Arial Narrow" w:hAnsi="Arial Narrow"/>
              <w:b/>
              <w:bCs/>
              <w:sz w:val="20"/>
              <w:szCs w:val="20"/>
            </w:rPr>
            <w:t>MINISTERUL EDUCAȚIEI</w:t>
          </w:r>
        </w:p>
        <w:p w14:paraId="37380A14" w14:textId="77777777" w:rsidR="00117F69" w:rsidRPr="00020BB5" w:rsidRDefault="00117F69" w:rsidP="004E0F15">
          <w:pPr>
            <w:tabs>
              <w:tab w:val="left" w:pos="709"/>
            </w:tabs>
            <w:jc w:val="center"/>
            <w:outlineLvl w:val="6"/>
            <w:rPr>
              <w:rFonts w:ascii="Arial Narrow" w:hAnsi="Arial Narrow"/>
              <w:b/>
              <w:bCs/>
              <w:color w:val="2F5496" w:themeColor="accent5" w:themeShade="BF"/>
            </w:rPr>
          </w:pPr>
          <w:r w:rsidRPr="00020BB5">
            <w:rPr>
              <w:rFonts w:ascii="Arial Narrow" w:hAnsi="Arial Narrow"/>
              <w:b/>
              <w:bCs/>
              <w:color w:val="2F5496" w:themeColor="accent5" w:themeShade="BF"/>
            </w:rPr>
            <w:t>UNIVERSITATEA „VASILE ALECSANDRI” DIN BACĂU</w:t>
          </w:r>
        </w:p>
        <w:p w14:paraId="7BE782D2" w14:textId="77777777" w:rsidR="00466E1F" w:rsidRPr="00020BB5" w:rsidRDefault="00466E1F" w:rsidP="00466E1F">
          <w:pPr>
            <w:pStyle w:val="Footer"/>
            <w:tabs>
              <w:tab w:val="clear" w:pos="4536"/>
              <w:tab w:val="clear" w:pos="9072"/>
            </w:tabs>
            <w:jc w:val="center"/>
            <w:rPr>
              <w:rFonts w:ascii="Arial Narrow" w:hAnsi="Arial Narrow"/>
              <w:sz w:val="20"/>
              <w:szCs w:val="20"/>
            </w:rPr>
          </w:pPr>
          <w:r w:rsidRPr="00020BB5">
            <w:rPr>
              <w:rFonts w:ascii="Arial Narrow" w:hAnsi="Arial Narrow"/>
              <w:sz w:val="20"/>
              <w:szCs w:val="20"/>
            </w:rPr>
            <w:t>Calea Mărăşeşti, Nr. 157, Bacău, 600115</w:t>
          </w:r>
        </w:p>
        <w:p w14:paraId="7B929F28" w14:textId="77777777" w:rsidR="00466E1F" w:rsidRPr="00020BB5" w:rsidRDefault="00466E1F" w:rsidP="00466E1F">
          <w:pPr>
            <w:pStyle w:val="Footer"/>
            <w:jc w:val="center"/>
            <w:rPr>
              <w:rFonts w:ascii="Arial Narrow" w:hAnsi="Arial Narrow"/>
              <w:sz w:val="20"/>
              <w:szCs w:val="20"/>
            </w:rPr>
          </w:pPr>
          <w:r w:rsidRPr="00020BB5">
            <w:rPr>
              <w:rFonts w:ascii="Arial Narrow" w:hAnsi="Arial Narrow"/>
              <w:sz w:val="20"/>
              <w:szCs w:val="20"/>
            </w:rPr>
            <w:t>Tel. +40-234-542411, fax +40-234-545753</w:t>
          </w:r>
        </w:p>
        <w:p w14:paraId="42F0BEE3" w14:textId="77777777" w:rsidR="00117F69" w:rsidRPr="00466E1F" w:rsidRDefault="00466E1F" w:rsidP="00466E1F">
          <w:pPr>
            <w:pStyle w:val="Footer"/>
            <w:jc w:val="center"/>
            <w:rPr>
              <w:sz w:val="18"/>
              <w:szCs w:val="18"/>
            </w:rPr>
          </w:pPr>
          <w:proofErr w:type="spellStart"/>
          <w:r w:rsidRPr="00020BB5">
            <w:rPr>
              <w:rFonts w:ascii="Arial Narrow" w:hAnsi="Arial Narrow"/>
              <w:sz w:val="20"/>
              <w:szCs w:val="20"/>
            </w:rPr>
            <w:t>www.ub.ro</w:t>
          </w:r>
          <w:proofErr w:type="spellEnd"/>
          <w:r w:rsidRPr="00020BB5">
            <w:rPr>
              <w:rFonts w:ascii="Arial Narrow" w:hAnsi="Arial Narrow"/>
              <w:sz w:val="20"/>
              <w:szCs w:val="20"/>
            </w:rPr>
            <w:t>; e-mail:rector@</w:t>
          </w:r>
          <w:proofErr w:type="spellStart"/>
          <w:r w:rsidRPr="00020BB5">
            <w:rPr>
              <w:rFonts w:ascii="Arial Narrow" w:hAnsi="Arial Narrow"/>
              <w:sz w:val="20"/>
              <w:szCs w:val="20"/>
            </w:rPr>
            <w:t>ub.ro</w:t>
          </w:r>
          <w:proofErr w:type="spellEnd"/>
        </w:p>
      </w:tc>
      <w:tc>
        <w:tcPr>
          <w:tcW w:w="2040" w:type="dxa"/>
        </w:tcPr>
        <w:p w14:paraId="28D7DFF6" w14:textId="77777777" w:rsidR="00117F69" w:rsidRPr="00EC6FA9" w:rsidRDefault="00117F69" w:rsidP="004E0F15">
          <w:pPr>
            <w:jc w:val="center"/>
            <w:rPr>
              <w:sz w:val="4"/>
              <w:szCs w:val="4"/>
              <w:lang w:eastAsia="es-ES"/>
            </w:rPr>
          </w:pPr>
        </w:p>
        <w:p w14:paraId="7CB79D81" w14:textId="307A11AF" w:rsidR="00117F69" w:rsidRPr="00EC6FA9" w:rsidRDefault="00BB6304" w:rsidP="004E0F15">
          <w:pPr>
            <w:jc w:val="center"/>
            <w:rPr>
              <w:lang w:eastAsia="es-ES"/>
            </w:rPr>
          </w:pPr>
          <w:r w:rsidRPr="000849F7">
            <w:rPr>
              <w:noProof/>
              <w:lang w:val="en-US" w:eastAsia="en-US"/>
            </w:rPr>
            <w:drawing>
              <wp:inline distT="0" distB="0" distL="0" distR="0" wp14:anchorId="71875EAB" wp14:editId="757F5202">
                <wp:extent cx="1076325" cy="108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inline>
            </w:drawing>
          </w:r>
        </w:p>
      </w:tc>
    </w:tr>
  </w:tbl>
  <w:p w14:paraId="61C17570" w14:textId="77777777" w:rsidR="00117F69" w:rsidRPr="00E616A5" w:rsidRDefault="00117F69">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B0A1A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E5E697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7703E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4C70AC"/>
    <w:lvl w:ilvl="0">
      <w:start w:val="1"/>
      <w:numFmt w:val="decimal"/>
      <w:pStyle w:val="ListNumber2"/>
      <w:lvlText w:val="%1."/>
      <w:lvlJc w:val="left"/>
      <w:pPr>
        <w:tabs>
          <w:tab w:val="num" w:pos="643"/>
        </w:tabs>
        <w:ind w:left="643" w:hanging="360"/>
      </w:pPr>
    </w:lvl>
  </w:abstractNum>
  <w:abstractNum w:abstractNumId="4">
    <w:nsid w:val="FFFFFF80"/>
    <w:multiLevelType w:val="singleLevel"/>
    <w:tmpl w:val="A5261E2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CF420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C0279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876B2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2AAA010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7057E26"/>
    <w:multiLevelType w:val="multilevel"/>
    <w:tmpl w:val="0418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2D7054F"/>
    <w:multiLevelType w:val="multilevel"/>
    <w:tmpl w:val="A514913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D132B87"/>
    <w:multiLevelType w:val="hybridMultilevel"/>
    <w:tmpl w:val="4FD06D9E"/>
    <w:lvl w:ilvl="0" w:tplc="6FE652D6">
      <w:start w:val="1"/>
      <w:numFmt w:val="bullet"/>
      <w:lvlText w:val="-"/>
      <w:lvlJc w:val="left"/>
      <w:pPr>
        <w:tabs>
          <w:tab w:val="num" w:pos="1080"/>
        </w:tabs>
        <w:ind w:left="1080" w:hanging="360"/>
      </w:pPr>
      <w:rPr>
        <w:rFonts w:ascii="Sylfaen" w:hAnsi="Sylfaen" w:hint="default"/>
        <w:b/>
        <w:i w:val="0"/>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2">
    <w:nsid w:val="20C27006"/>
    <w:multiLevelType w:val="hybridMultilevel"/>
    <w:tmpl w:val="2C703C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24A2923"/>
    <w:multiLevelType w:val="hybridMultilevel"/>
    <w:tmpl w:val="DAC671F4"/>
    <w:lvl w:ilvl="0" w:tplc="6FE652D6">
      <w:start w:val="1"/>
      <w:numFmt w:val="bullet"/>
      <w:lvlText w:val="-"/>
      <w:lvlJc w:val="left"/>
      <w:pPr>
        <w:ind w:left="1440" w:hanging="360"/>
      </w:pPr>
      <w:rPr>
        <w:rFonts w:ascii="Sylfaen" w:hAnsi="Sylfaen" w:hint="default"/>
        <w:b/>
        <w:i w:val="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254D393E"/>
    <w:multiLevelType w:val="hybridMultilevel"/>
    <w:tmpl w:val="7D7A109E"/>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5">
    <w:nsid w:val="287421F4"/>
    <w:multiLevelType w:val="hybridMultilevel"/>
    <w:tmpl w:val="61EAD79E"/>
    <w:lvl w:ilvl="0" w:tplc="8138B1B0">
      <w:start w:val="3"/>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6">
    <w:nsid w:val="28851D85"/>
    <w:multiLevelType w:val="hybridMultilevel"/>
    <w:tmpl w:val="53962E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92365AE"/>
    <w:multiLevelType w:val="hybridMultilevel"/>
    <w:tmpl w:val="37CA8B2A"/>
    <w:lvl w:ilvl="0" w:tplc="6FE652D6">
      <w:start w:val="1"/>
      <w:numFmt w:val="bullet"/>
      <w:lvlText w:val="-"/>
      <w:lvlJc w:val="left"/>
      <w:pPr>
        <w:ind w:left="720" w:hanging="360"/>
      </w:pPr>
      <w:rPr>
        <w:rFonts w:ascii="Sylfaen" w:hAnsi="Sylfaen" w:hint="default"/>
        <w:b/>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F5E765E"/>
    <w:multiLevelType w:val="hybridMultilevel"/>
    <w:tmpl w:val="C43A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DA2829"/>
    <w:multiLevelType w:val="multilevel"/>
    <w:tmpl w:val="400C98E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454B18A8"/>
    <w:multiLevelType w:val="hybridMultilevel"/>
    <w:tmpl w:val="230A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2F5458"/>
    <w:multiLevelType w:val="multilevel"/>
    <w:tmpl w:val="0418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9C93E63"/>
    <w:multiLevelType w:val="hybridMultilevel"/>
    <w:tmpl w:val="30CEDA62"/>
    <w:lvl w:ilvl="0" w:tplc="04180001">
      <w:start w:val="1"/>
      <w:numFmt w:val="bullet"/>
      <w:lvlText w:val=""/>
      <w:lvlJc w:val="left"/>
      <w:pPr>
        <w:ind w:left="360" w:hanging="360"/>
      </w:pPr>
      <w:rPr>
        <w:rFonts w:ascii="Symbol" w:hAnsi="Symbol" w:hint="default"/>
        <w:b/>
        <w:i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nsid w:val="5B232940"/>
    <w:multiLevelType w:val="hybridMultilevel"/>
    <w:tmpl w:val="782487B2"/>
    <w:lvl w:ilvl="0" w:tplc="EB52578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FA33B13"/>
    <w:multiLevelType w:val="hybridMultilevel"/>
    <w:tmpl w:val="80500C16"/>
    <w:lvl w:ilvl="0" w:tplc="04090001">
      <w:start w:val="1"/>
      <w:numFmt w:val="bullet"/>
      <w:lvlText w:val=""/>
      <w:lvlJc w:val="left"/>
      <w:pPr>
        <w:tabs>
          <w:tab w:val="num" w:pos="720"/>
        </w:tabs>
        <w:ind w:left="720" w:hanging="360"/>
      </w:pPr>
      <w:rPr>
        <w:rFonts w:ascii="Symbol" w:hAnsi="Symbol" w:hint="default"/>
      </w:rPr>
    </w:lvl>
    <w:lvl w:ilvl="1" w:tplc="404CFAD4">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65A77D1C"/>
    <w:multiLevelType w:val="hybridMultilevel"/>
    <w:tmpl w:val="7D1E527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nsid w:val="68F960E6"/>
    <w:multiLevelType w:val="hybridMultilevel"/>
    <w:tmpl w:val="30CA0FB4"/>
    <w:lvl w:ilvl="0" w:tplc="0409000D">
      <w:start w:val="1"/>
      <w:numFmt w:val="bullet"/>
      <w:lvlText w:val=""/>
      <w:lvlJc w:val="left"/>
      <w:pPr>
        <w:tabs>
          <w:tab w:val="num" w:pos="1080"/>
        </w:tabs>
        <w:ind w:left="1080" w:hanging="360"/>
      </w:pPr>
      <w:rPr>
        <w:rFonts w:ascii="Wingdings" w:hAnsi="Wingdings" w:hint="default"/>
      </w:rPr>
    </w:lvl>
    <w:lvl w:ilvl="1" w:tplc="404CFAD4">
      <w:numFmt w:val="bullet"/>
      <w:lvlText w:val="•"/>
      <w:lvlJc w:val="left"/>
      <w:pPr>
        <w:ind w:left="1800" w:hanging="360"/>
      </w:pPr>
      <w:rPr>
        <w:rFonts w:ascii="Arial" w:eastAsia="Times New Roman"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7CEC2E1D"/>
    <w:multiLevelType w:val="hybridMultilevel"/>
    <w:tmpl w:val="79BE11D2"/>
    <w:lvl w:ilvl="0" w:tplc="6FE652D6">
      <w:start w:val="1"/>
      <w:numFmt w:val="bullet"/>
      <w:lvlText w:val="-"/>
      <w:lvlJc w:val="left"/>
      <w:pPr>
        <w:ind w:left="1440" w:hanging="360"/>
      </w:pPr>
      <w:rPr>
        <w:rFonts w:ascii="Sylfaen" w:hAnsi="Sylfaen" w:hint="default"/>
        <w:b/>
        <w:i w:val="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4"/>
  </w:num>
  <w:num w:numId="2">
    <w:abstractNumId w:val="10"/>
  </w:num>
  <w:num w:numId="3">
    <w:abstractNumId w:val="2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19"/>
  </w:num>
  <w:num w:numId="15">
    <w:abstractNumId w:val="24"/>
  </w:num>
  <w:num w:numId="16">
    <w:abstractNumId w:val="20"/>
  </w:num>
  <w:num w:numId="17">
    <w:abstractNumId w:val="18"/>
  </w:num>
  <w:num w:numId="18">
    <w:abstractNumId w:val="26"/>
  </w:num>
  <w:num w:numId="19">
    <w:abstractNumId w:val="25"/>
  </w:num>
  <w:num w:numId="20">
    <w:abstractNumId w:val="11"/>
  </w:num>
  <w:num w:numId="21">
    <w:abstractNumId w:val="17"/>
  </w:num>
  <w:num w:numId="22">
    <w:abstractNumId w:val="27"/>
  </w:num>
  <w:num w:numId="23">
    <w:abstractNumId w:val="13"/>
  </w:num>
  <w:num w:numId="24">
    <w:abstractNumId w:val="22"/>
  </w:num>
  <w:num w:numId="25">
    <w:abstractNumId w:val="23"/>
  </w:num>
  <w:num w:numId="26">
    <w:abstractNumId w:val="16"/>
  </w:num>
  <w:num w:numId="27">
    <w:abstractNumId w:val="15"/>
  </w:num>
  <w:num w:numId="2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AC"/>
    <w:rsid w:val="00001D36"/>
    <w:rsid w:val="00001EEF"/>
    <w:rsid w:val="00002675"/>
    <w:rsid w:val="000049A2"/>
    <w:rsid w:val="000060DB"/>
    <w:rsid w:val="0000788B"/>
    <w:rsid w:val="00016E90"/>
    <w:rsid w:val="00020BB5"/>
    <w:rsid w:val="00021456"/>
    <w:rsid w:val="00021937"/>
    <w:rsid w:val="00031866"/>
    <w:rsid w:val="00035FF5"/>
    <w:rsid w:val="00036AE6"/>
    <w:rsid w:val="0004009F"/>
    <w:rsid w:val="00046D65"/>
    <w:rsid w:val="00055A13"/>
    <w:rsid w:val="00057667"/>
    <w:rsid w:val="00062063"/>
    <w:rsid w:val="00062CB5"/>
    <w:rsid w:val="00065E6D"/>
    <w:rsid w:val="0007171F"/>
    <w:rsid w:val="0007291F"/>
    <w:rsid w:val="000740DF"/>
    <w:rsid w:val="0007617C"/>
    <w:rsid w:val="00076657"/>
    <w:rsid w:val="00080F8D"/>
    <w:rsid w:val="0008238D"/>
    <w:rsid w:val="00093FF8"/>
    <w:rsid w:val="000B46E2"/>
    <w:rsid w:val="000B647C"/>
    <w:rsid w:val="000C0A0A"/>
    <w:rsid w:val="000D0640"/>
    <w:rsid w:val="000E32AB"/>
    <w:rsid w:val="000E68C1"/>
    <w:rsid w:val="000F7C36"/>
    <w:rsid w:val="00103DBB"/>
    <w:rsid w:val="00106211"/>
    <w:rsid w:val="00107209"/>
    <w:rsid w:val="00115F34"/>
    <w:rsid w:val="00117D4C"/>
    <w:rsid w:val="00117F69"/>
    <w:rsid w:val="001234A6"/>
    <w:rsid w:val="0012468C"/>
    <w:rsid w:val="0013074C"/>
    <w:rsid w:val="00131FBC"/>
    <w:rsid w:val="00136870"/>
    <w:rsid w:val="0014069B"/>
    <w:rsid w:val="0015142F"/>
    <w:rsid w:val="00152F74"/>
    <w:rsid w:val="001569BE"/>
    <w:rsid w:val="00175599"/>
    <w:rsid w:val="001762DD"/>
    <w:rsid w:val="00181932"/>
    <w:rsid w:val="001851E6"/>
    <w:rsid w:val="00185D32"/>
    <w:rsid w:val="00186B90"/>
    <w:rsid w:val="00196C21"/>
    <w:rsid w:val="001A0E42"/>
    <w:rsid w:val="001A0F47"/>
    <w:rsid w:val="001B11EF"/>
    <w:rsid w:val="001B2DF7"/>
    <w:rsid w:val="001B55F0"/>
    <w:rsid w:val="001C1618"/>
    <w:rsid w:val="001C71F6"/>
    <w:rsid w:val="001E1947"/>
    <w:rsid w:val="001E33A1"/>
    <w:rsid w:val="001E5558"/>
    <w:rsid w:val="001F05CC"/>
    <w:rsid w:val="001F0E80"/>
    <w:rsid w:val="001F466A"/>
    <w:rsid w:val="001F4A02"/>
    <w:rsid w:val="001F5520"/>
    <w:rsid w:val="0020085D"/>
    <w:rsid w:val="002033BC"/>
    <w:rsid w:val="00203856"/>
    <w:rsid w:val="00207F79"/>
    <w:rsid w:val="002147A4"/>
    <w:rsid w:val="00221756"/>
    <w:rsid w:val="00222422"/>
    <w:rsid w:val="00222D4D"/>
    <w:rsid w:val="00225343"/>
    <w:rsid w:val="0023077F"/>
    <w:rsid w:val="002323B5"/>
    <w:rsid w:val="002365BB"/>
    <w:rsid w:val="002377CC"/>
    <w:rsid w:val="00237C1F"/>
    <w:rsid w:val="0024655E"/>
    <w:rsid w:val="00246B17"/>
    <w:rsid w:val="00247B1E"/>
    <w:rsid w:val="0025254A"/>
    <w:rsid w:val="0025756E"/>
    <w:rsid w:val="00260BFE"/>
    <w:rsid w:val="00267B24"/>
    <w:rsid w:val="00275819"/>
    <w:rsid w:val="00281867"/>
    <w:rsid w:val="002827ED"/>
    <w:rsid w:val="0029153D"/>
    <w:rsid w:val="00293E2F"/>
    <w:rsid w:val="00295D0E"/>
    <w:rsid w:val="0029606A"/>
    <w:rsid w:val="002962AA"/>
    <w:rsid w:val="00296EA8"/>
    <w:rsid w:val="00297E90"/>
    <w:rsid w:val="002A5964"/>
    <w:rsid w:val="002A6CB9"/>
    <w:rsid w:val="002A7865"/>
    <w:rsid w:val="002B0403"/>
    <w:rsid w:val="002B32A1"/>
    <w:rsid w:val="002B57A4"/>
    <w:rsid w:val="002B61CB"/>
    <w:rsid w:val="002C39F3"/>
    <w:rsid w:val="002E066A"/>
    <w:rsid w:val="002E06C8"/>
    <w:rsid w:val="002E38B5"/>
    <w:rsid w:val="002E45E5"/>
    <w:rsid w:val="002E6A67"/>
    <w:rsid w:val="002F1366"/>
    <w:rsid w:val="00302E15"/>
    <w:rsid w:val="00304BB5"/>
    <w:rsid w:val="0030644B"/>
    <w:rsid w:val="00310FCC"/>
    <w:rsid w:val="00316495"/>
    <w:rsid w:val="00320075"/>
    <w:rsid w:val="00321987"/>
    <w:rsid w:val="0032558B"/>
    <w:rsid w:val="00330EC3"/>
    <w:rsid w:val="0033750D"/>
    <w:rsid w:val="00341CAC"/>
    <w:rsid w:val="0035097C"/>
    <w:rsid w:val="00354CD1"/>
    <w:rsid w:val="00356601"/>
    <w:rsid w:val="00362BF9"/>
    <w:rsid w:val="00366781"/>
    <w:rsid w:val="0037188F"/>
    <w:rsid w:val="00372AA8"/>
    <w:rsid w:val="00373E5C"/>
    <w:rsid w:val="00374408"/>
    <w:rsid w:val="00377568"/>
    <w:rsid w:val="00382354"/>
    <w:rsid w:val="00382DF5"/>
    <w:rsid w:val="00384BD9"/>
    <w:rsid w:val="00391136"/>
    <w:rsid w:val="003977DE"/>
    <w:rsid w:val="003A42C0"/>
    <w:rsid w:val="003A5C5C"/>
    <w:rsid w:val="003B614D"/>
    <w:rsid w:val="003C21DB"/>
    <w:rsid w:val="003C480F"/>
    <w:rsid w:val="003D1292"/>
    <w:rsid w:val="003D1F98"/>
    <w:rsid w:val="003E1068"/>
    <w:rsid w:val="003E225B"/>
    <w:rsid w:val="003F1CCD"/>
    <w:rsid w:val="003F39C1"/>
    <w:rsid w:val="003F3FC0"/>
    <w:rsid w:val="003F7247"/>
    <w:rsid w:val="004007AD"/>
    <w:rsid w:val="00403C93"/>
    <w:rsid w:val="00407F19"/>
    <w:rsid w:val="00410B82"/>
    <w:rsid w:val="00412985"/>
    <w:rsid w:val="00422F7E"/>
    <w:rsid w:val="00424A67"/>
    <w:rsid w:val="00426461"/>
    <w:rsid w:val="00431E4E"/>
    <w:rsid w:val="00432430"/>
    <w:rsid w:val="00433B69"/>
    <w:rsid w:val="00435EAF"/>
    <w:rsid w:val="004375E6"/>
    <w:rsid w:val="004450DE"/>
    <w:rsid w:val="004451E9"/>
    <w:rsid w:val="004535FE"/>
    <w:rsid w:val="00461808"/>
    <w:rsid w:val="00461EA6"/>
    <w:rsid w:val="004639AD"/>
    <w:rsid w:val="00463C7B"/>
    <w:rsid w:val="00464409"/>
    <w:rsid w:val="004649DB"/>
    <w:rsid w:val="00465CDE"/>
    <w:rsid w:val="00466E1F"/>
    <w:rsid w:val="00472252"/>
    <w:rsid w:val="004732EA"/>
    <w:rsid w:val="004832CC"/>
    <w:rsid w:val="00484BDF"/>
    <w:rsid w:val="00490C88"/>
    <w:rsid w:val="004A0258"/>
    <w:rsid w:val="004A6AB7"/>
    <w:rsid w:val="004B486A"/>
    <w:rsid w:val="004C089F"/>
    <w:rsid w:val="004C2DBC"/>
    <w:rsid w:val="004C734D"/>
    <w:rsid w:val="004E0F15"/>
    <w:rsid w:val="004E3076"/>
    <w:rsid w:val="004E7C3D"/>
    <w:rsid w:val="004F3B35"/>
    <w:rsid w:val="004F4010"/>
    <w:rsid w:val="004F492C"/>
    <w:rsid w:val="00502BF5"/>
    <w:rsid w:val="00506F09"/>
    <w:rsid w:val="0051706B"/>
    <w:rsid w:val="005279AF"/>
    <w:rsid w:val="00530CC6"/>
    <w:rsid w:val="00532D55"/>
    <w:rsid w:val="0053663D"/>
    <w:rsid w:val="00537891"/>
    <w:rsid w:val="00542CC8"/>
    <w:rsid w:val="0054399D"/>
    <w:rsid w:val="00546D7E"/>
    <w:rsid w:val="005536BA"/>
    <w:rsid w:val="0056379A"/>
    <w:rsid w:val="005644F3"/>
    <w:rsid w:val="00566697"/>
    <w:rsid w:val="00571AB8"/>
    <w:rsid w:val="005805BF"/>
    <w:rsid w:val="00580F4B"/>
    <w:rsid w:val="00583105"/>
    <w:rsid w:val="0058370A"/>
    <w:rsid w:val="005838AA"/>
    <w:rsid w:val="00585C06"/>
    <w:rsid w:val="005956D9"/>
    <w:rsid w:val="00596F33"/>
    <w:rsid w:val="00597BEC"/>
    <w:rsid w:val="005A0933"/>
    <w:rsid w:val="005A0DC2"/>
    <w:rsid w:val="005B1236"/>
    <w:rsid w:val="005B3FF3"/>
    <w:rsid w:val="005C1C94"/>
    <w:rsid w:val="005C3185"/>
    <w:rsid w:val="005C5A97"/>
    <w:rsid w:val="005C655A"/>
    <w:rsid w:val="005C6DD0"/>
    <w:rsid w:val="005C7169"/>
    <w:rsid w:val="005D15C8"/>
    <w:rsid w:val="005D2418"/>
    <w:rsid w:val="005D268F"/>
    <w:rsid w:val="005D42B2"/>
    <w:rsid w:val="005D5BB8"/>
    <w:rsid w:val="005D7639"/>
    <w:rsid w:val="005E01D4"/>
    <w:rsid w:val="005E705A"/>
    <w:rsid w:val="005E7757"/>
    <w:rsid w:val="005F6746"/>
    <w:rsid w:val="005F6F5D"/>
    <w:rsid w:val="006058E6"/>
    <w:rsid w:val="00607D01"/>
    <w:rsid w:val="006115D0"/>
    <w:rsid w:val="00617973"/>
    <w:rsid w:val="006246A1"/>
    <w:rsid w:val="006272F9"/>
    <w:rsid w:val="006319D4"/>
    <w:rsid w:val="006326E8"/>
    <w:rsid w:val="00632C9C"/>
    <w:rsid w:val="00641BD9"/>
    <w:rsid w:val="00641E14"/>
    <w:rsid w:val="00652555"/>
    <w:rsid w:val="0065426F"/>
    <w:rsid w:val="0065452D"/>
    <w:rsid w:val="00657DF0"/>
    <w:rsid w:val="006614E1"/>
    <w:rsid w:val="006644AD"/>
    <w:rsid w:val="006741F1"/>
    <w:rsid w:val="00683ED3"/>
    <w:rsid w:val="00687928"/>
    <w:rsid w:val="006931FF"/>
    <w:rsid w:val="006960F6"/>
    <w:rsid w:val="0069639E"/>
    <w:rsid w:val="00697DF2"/>
    <w:rsid w:val="006A7800"/>
    <w:rsid w:val="006B13EB"/>
    <w:rsid w:val="006B2D58"/>
    <w:rsid w:val="006B31B4"/>
    <w:rsid w:val="006B42E5"/>
    <w:rsid w:val="006B4E10"/>
    <w:rsid w:val="006B59D5"/>
    <w:rsid w:val="006C0ADC"/>
    <w:rsid w:val="006C3D5D"/>
    <w:rsid w:val="006C49F6"/>
    <w:rsid w:val="006D48F9"/>
    <w:rsid w:val="006D705A"/>
    <w:rsid w:val="006E14AC"/>
    <w:rsid w:val="006F1E18"/>
    <w:rsid w:val="006F1F62"/>
    <w:rsid w:val="006F2E41"/>
    <w:rsid w:val="006F78E0"/>
    <w:rsid w:val="006F7D7C"/>
    <w:rsid w:val="00701C39"/>
    <w:rsid w:val="00702F18"/>
    <w:rsid w:val="0071481A"/>
    <w:rsid w:val="00716A7D"/>
    <w:rsid w:val="00717634"/>
    <w:rsid w:val="0072030A"/>
    <w:rsid w:val="00720BD7"/>
    <w:rsid w:val="00721A7F"/>
    <w:rsid w:val="007221E5"/>
    <w:rsid w:val="00722967"/>
    <w:rsid w:val="00723FB5"/>
    <w:rsid w:val="00724A74"/>
    <w:rsid w:val="00724E26"/>
    <w:rsid w:val="0072642A"/>
    <w:rsid w:val="00731B99"/>
    <w:rsid w:val="00733AC7"/>
    <w:rsid w:val="00735324"/>
    <w:rsid w:val="0073561A"/>
    <w:rsid w:val="00737754"/>
    <w:rsid w:val="00742FFB"/>
    <w:rsid w:val="00743E27"/>
    <w:rsid w:val="007449A0"/>
    <w:rsid w:val="00747D04"/>
    <w:rsid w:val="00752030"/>
    <w:rsid w:val="0075752D"/>
    <w:rsid w:val="00762C66"/>
    <w:rsid w:val="00762CCE"/>
    <w:rsid w:val="007638E3"/>
    <w:rsid w:val="00766150"/>
    <w:rsid w:val="00766FB7"/>
    <w:rsid w:val="00767497"/>
    <w:rsid w:val="00771438"/>
    <w:rsid w:val="007717E5"/>
    <w:rsid w:val="00771BF1"/>
    <w:rsid w:val="0077643E"/>
    <w:rsid w:val="00776A92"/>
    <w:rsid w:val="0078129E"/>
    <w:rsid w:val="00782E46"/>
    <w:rsid w:val="00785A2F"/>
    <w:rsid w:val="00785AA9"/>
    <w:rsid w:val="007908DD"/>
    <w:rsid w:val="0079134A"/>
    <w:rsid w:val="00796452"/>
    <w:rsid w:val="007A053C"/>
    <w:rsid w:val="007A0907"/>
    <w:rsid w:val="007A126A"/>
    <w:rsid w:val="007B33B6"/>
    <w:rsid w:val="007B6891"/>
    <w:rsid w:val="007C0C1C"/>
    <w:rsid w:val="007C6947"/>
    <w:rsid w:val="007D2116"/>
    <w:rsid w:val="007D3572"/>
    <w:rsid w:val="007E1AA7"/>
    <w:rsid w:val="007E3A6C"/>
    <w:rsid w:val="007E3B9E"/>
    <w:rsid w:val="007E4216"/>
    <w:rsid w:val="007F1439"/>
    <w:rsid w:val="008027E4"/>
    <w:rsid w:val="008079FC"/>
    <w:rsid w:val="00810C35"/>
    <w:rsid w:val="00811EAD"/>
    <w:rsid w:val="0081633F"/>
    <w:rsid w:val="0082305A"/>
    <w:rsid w:val="00827D4E"/>
    <w:rsid w:val="0083347F"/>
    <w:rsid w:val="0083529F"/>
    <w:rsid w:val="00837AA3"/>
    <w:rsid w:val="00852B50"/>
    <w:rsid w:val="00854F6C"/>
    <w:rsid w:val="00856132"/>
    <w:rsid w:val="00860731"/>
    <w:rsid w:val="00860D58"/>
    <w:rsid w:val="0086101D"/>
    <w:rsid w:val="008634F6"/>
    <w:rsid w:val="00866618"/>
    <w:rsid w:val="00867DC4"/>
    <w:rsid w:val="008754B2"/>
    <w:rsid w:val="00876E77"/>
    <w:rsid w:val="00877229"/>
    <w:rsid w:val="008954B4"/>
    <w:rsid w:val="008A1E52"/>
    <w:rsid w:val="008A2BBC"/>
    <w:rsid w:val="008A2C21"/>
    <w:rsid w:val="008A6D18"/>
    <w:rsid w:val="008B1AFE"/>
    <w:rsid w:val="008B3E22"/>
    <w:rsid w:val="008C38DD"/>
    <w:rsid w:val="008C7119"/>
    <w:rsid w:val="008D6035"/>
    <w:rsid w:val="008E5146"/>
    <w:rsid w:val="0090142C"/>
    <w:rsid w:val="00905043"/>
    <w:rsid w:val="00906870"/>
    <w:rsid w:val="00910F87"/>
    <w:rsid w:val="00917225"/>
    <w:rsid w:val="009212B0"/>
    <w:rsid w:val="009226EB"/>
    <w:rsid w:val="0092470A"/>
    <w:rsid w:val="00925E35"/>
    <w:rsid w:val="0093041A"/>
    <w:rsid w:val="00931A5B"/>
    <w:rsid w:val="00946865"/>
    <w:rsid w:val="009476D5"/>
    <w:rsid w:val="00954920"/>
    <w:rsid w:val="0096094D"/>
    <w:rsid w:val="00967D9F"/>
    <w:rsid w:val="009708AC"/>
    <w:rsid w:val="00970D1A"/>
    <w:rsid w:val="009832FD"/>
    <w:rsid w:val="00986465"/>
    <w:rsid w:val="009876B6"/>
    <w:rsid w:val="009A1F63"/>
    <w:rsid w:val="009A6748"/>
    <w:rsid w:val="009B0AF8"/>
    <w:rsid w:val="009B12DF"/>
    <w:rsid w:val="009B2D32"/>
    <w:rsid w:val="009B62EC"/>
    <w:rsid w:val="009B66CC"/>
    <w:rsid w:val="009C0B1C"/>
    <w:rsid w:val="009C5685"/>
    <w:rsid w:val="009C77B6"/>
    <w:rsid w:val="009D13EE"/>
    <w:rsid w:val="009D41F7"/>
    <w:rsid w:val="009D5B05"/>
    <w:rsid w:val="009D60DF"/>
    <w:rsid w:val="009D64AB"/>
    <w:rsid w:val="009D7FA8"/>
    <w:rsid w:val="009E04B6"/>
    <w:rsid w:val="009E17D9"/>
    <w:rsid w:val="009E2C31"/>
    <w:rsid w:val="009E4A02"/>
    <w:rsid w:val="009E7A68"/>
    <w:rsid w:val="009F11CB"/>
    <w:rsid w:val="009F2884"/>
    <w:rsid w:val="00A05F2A"/>
    <w:rsid w:val="00A117B1"/>
    <w:rsid w:val="00A11B53"/>
    <w:rsid w:val="00A16A7B"/>
    <w:rsid w:val="00A173C8"/>
    <w:rsid w:val="00A21FB9"/>
    <w:rsid w:val="00A23827"/>
    <w:rsid w:val="00A30858"/>
    <w:rsid w:val="00A3263A"/>
    <w:rsid w:val="00A37515"/>
    <w:rsid w:val="00A478BA"/>
    <w:rsid w:val="00A5710F"/>
    <w:rsid w:val="00A63DBB"/>
    <w:rsid w:val="00A65FE2"/>
    <w:rsid w:val="00A73747"/>
    <w:rsid w:val="00A75A39"/>
    <w:rsid w:val="00A764B5"/>
    <w:rsid w:val="00A801C5"/>
    <w:rsid w:val="00A801F9"/>
    <w:rsid w:val="00A83FFF"/>
    <w:rsid w:val="00A8695A"/>
    <w:rsid w:val="00A87DFF"/>
    <w:rsid w:val="00A91AA4"/>
    <w:rsid w:val="00A94A86"/>
    <w:rsid w:val="00A94E9F"/>
    <w:rsid w:val="00A97147"/>
    <w:rsid w:val="00AA0540"/>
    <w:rsid w:val="00AA1B27"/>
    <w:rsid w:val="00AA5191"/>
    <w:rsid w:val="00AB2016"/>
    <w:rsid w:val="00AC079C"/>
    <w:rsid w:val="00AC5598"/>
    <w:rsid w:val="00AE2A01"/>
    <w:rsid w:val="00AF5360"/>
    <w:rsid w:val="00AF55D5"/>
    <w:rsid w:val="00B0039A"/>
    <w:rsid w:val="00B00E78"/>
    <w:rsid w:val="00B0120B"/>
    <w:rsid w:val="00B03BDA"/>
    <w:rsid w:val="00B1049A"/>
    <w:rsid w:val="00B10E37"/>
    <w:rsid w:val="00B15DE8"/>
    <w:rsid w:val="00B16501"/>
    <w:rsid w:val="00B37B01"/>
    <w:rsid w:val="00B43030"/>
    <w:rsid w:val="00B43B36"/>
    <w:rsid w:val="00B459D3"/>
    <w:rsid w:val="00B62A21"/>
    <w:rsid w:val="00B73810"/>
    <w:rsid w:val="00B8336E"/>
    <w:rsid w:val="00B86E62"/>
    <w:rsid w:val="00B95EDA"/>
    <w:rsid w:val="00BA2513"/>
    <w:rsid w:val="00BB1FF7"/>
    <w:rsid w:val="00BB6304"/>
    <w:rsid w:val="00BB66C6"/>
    <w:rsid w:val="00BC1727"/>
    <w:rsid w:val="00BC27CC"/>
    <w:rsid w:val="00BC40F2"/>
    <w:rsid w:val="00BC6919"/>
    <w:rsid w:val="00BC6B4D"/>
    <w:rsid w:val="00BC7322"/>
    <w:rsid w:val="00BD0523"/>
    <w:rsid w:val="00BD1C03"/>
    <w:rsid w:val="00BD399C"/>
    <w:rsid w:val="00BE32E5"/>
    <w:rsid w:val="00BE61AB"/>
    <w:rsid w:val="00BF12FB"/>
    <w:rsid w:val="00BF28DD"/>
    <w:rsid w:val="00BF2BC1"/>
    <w:rsid w:val="00BF3F8D"/>
    <w:rsid w:val="00C01D41"/>
    <w:rsid w:val="00C027E8"/>
    <w:rsid w:val="00C04F61"/>
    <w:rsid w:val="00C10D54"/>
    <w:rsid w:val="00C205B8"/>
    <w:rsid w:val="00C206A1"/>
    <w:rsid w:val="00C20D7E"/>
    <w:rsid w:val="00C26649"/>
    <w:rsid w:val="00C27119"/>
    <w:rsid w:val="00C2748B"/>
    <w:rsid w:val="00C27D70"/>
    <w:rsid w:val="00C309D2"/>
    <w:rsid w:val="00C33237"/>
    <w:rsid w:val="00C45872"/>
    <w:rsid w:val="00C51C47"/>
    <w:rsid w:val="00C5203D"/>
    <w:rsid w:val="00C53A6A"/>
    <w:rsid w:val="00C54656"/>
    <w:rsid w:val="00C61430"/>
    <w:rsid w:val="00C736AA"/>
    <w:rsid w:val="00C7551C"/>
    <w:rsid w:val="00C804A4"/>
    <w:rsid w:val="00C811E1"/>
    <w:rsid w:val="00C85303"/>
    <w:rsid w:val="00C85A8E"/>
    <w:rsid w:val="00C9213D"/>
    <w:rsid w:val="00C942D5"/>
    <w:rsid w:val="00CA06CC"/>
    <w:rsid w:val="00CA43BA"/>
    <w:rsid w:val="00CA6083"/>
    <w:rsid w:val="00CB2FCA"/>
    <w:rsid w:val="00CC25D2"/>
    <w:rsid w:val="00CC2970"/>
    <w:rsid w:val="00CC375F"/>
    <w:rsid w:val="00CD07E5"/>
    <w:rsid w:val="00CD48C4"/>
    <w:rsid w:val="00CD7F69"/>
    <w:rsid w:val="00CF0A3E"/>
    <w:rsid w:val="00CF33D4"/>
    <w:rsid w:val="00CF42F4"/>
    <w:rsid w:val="00CF43C9"/>
    <w:rsid w:val="00CF77F1"/>
    <w:rsid w:val="00CF7F49"/>
    <w:rsid w:val="00D02A1D"/>
    <w:rsid w:val="00D035E5"/>
    <w:rsid w:val="00D05B3E"/>
    <w:rsid w:val="00D11041"/>
    <w:rsid w:val="00D120DB"/>
    <w:rsid w:val="00D14ACD"/>
    <w:rsid w:val="00D24B1D"/>
    <w:rsid w:val="00D30278"/>
    <w:rsid w:val="00D308FE"/>
    <w:rsid w:val="00D32588"/>
    <w:rsid w:val="00D33127"/>
    <w:rsid w:val="00D35871"/>
    <w:rsid w:val="00D517E3"/>
    <w:rsid w:val="00D517F3"/>
    <w:rsid w:val="00D55CDA"/>
    <w:rsid w:val="00D56E75"/>
    <w:rsid w:val="00D61A5D"/>
    <w:rsid w:val="00D6256A"/>
    <w:rsid w:val="00D707A6"/>
    <w:rsid w:val="00D736E0"/>
    <w:rsid w:val="00D748D2"/>
    <w:rsid w:val="00D816BA"/>
    <w:rsid w:val="00D83AD9"/>
    <w:rsid w:val="00D85C3F"/>
    <w:rsid w:val="00D87B7D"/>
    <w:rsid w:val="00D946DC"/>
    <w:rsid w:val="00D9607C"/>
    <w:rsid w:val="00D96848"/>
    <w:rsid w:val="00DA155B"/>
    <w:rsid w:val="00DA2E35"/>
    <w:rsid w:val="00DA3DB0"/>
    <w:rsid w:val="00DA4B32"/>
    <w:rsid w:val="00DA6A4C"/>
    <w:rsid w:val="00DB3351"/>
    <w:rsid w:val="00DC5020"/>
    <w:rsid w:val="00DC796D"/>
    <w:rsid w:val="00DD5302"/>
    <w:rsid w:val="00DD6FF6"/>
    <w:rsid w:val="00DF67FC"/>
    <w:rsid w:val="00E0037E"/>
    <w:rsid w:val="00E01344"/>
    <w:rsid w:val="00E02949"/>
    <w:rsid w:val="00E10064"/>
    <w:rsid w:val="00E179F7"/>
    <w:rsid w:val="00E17ABD"/>
    <w:rsid w:val="00E32EB5"/>
    <w:rsid w:val="00E33B9F"/>
    <w:rsid w:val="00E45EA5"/>
    <w:rsid w:val="00E5079F"/>
    <w:rsid w:val="00E50EB8"/>
    <w:rsid w:val="00E52301"/>
    <w:rsid w:val="00E56130"/>
    <w:rsid w:val="00E57FD5"/>
    <w:rsid w:val="00E616A5"/>
    <w:rsid w:val="00E635A3"/>
    <w:rsid w:val="00E63701"/>
    <w:rsid w:val="00E66434"/>
    <w:rsid w:val="00E66EA1"/>
    <w:rsid w:val="00E7098A"/>
    <w:rsid w:val="00E736AC"/>
    <w:rsid w:val="00E81E9E"/>
    <w:rsid w:val="00E84562"/>
    <w:rsid w:val="00E923A9"/>
    <w:rsid w:val="00E95BB9"/>
    <w:rsid w:val="00E95FBC"/>
    <w:rsid w:val="00EA0128"/>
    <w:rsid w:val="00EA2AEE"/>
    <w:rsid w:val="00EA2DC3"/>
    <w:rsid w:val="00EA349E"/>
    <w:rsid w:val="00EA73F4"/>
    <w:rsid w:val="00EB1B0E"/>
    <w:rsid w:val="00EB1FC2"/>
    <w:rsid w:val="00EC14A8"/>
    <w:rsid w:val="00EC2D7F"/>
    <w:rsid w:val="00EC3540"/>
    <w:rsid w:val="00EC6568"/>
    <w:rsid w:val="00EC6FA9"/>
    <w:rsid w:val="00EC78CF"/>
    <w:rsid w:val="00ED0368"/>
    <w:rsid w:val="00ED6528"/>
    <w:rsid w:val="00EE2077"/>
    <w:rsid w:val="00EE493E"/>
    <w:rsid w:val="00EE613D"/>
    <w:rsid w:val="00EF0C1A"/>
    <w:rsid w:val="00EF1B94"/>
    <w:rsid w:val="00EF284A"/>
    <w:rsid w:val="00EF2DDF"/>
    <w:rsid w:val="00EF3E69"/>
    <w:rsid w:val="00EF7341"/>
    <w:rsid w:val="00F064D6"/>
    <w:rsid w:val="00F10AB5"/>
    <w:rsid w:val="00F10D10"/>
    <w:rsid w:val="00F14ADF"/>
    <w:rsid w:val="00F16F41"/>
    <w:rsid w:val="00F175DB"/>
    <w:rsid w:val="00F201CB"/>
    <w:rsid w:val="00F243A9"/>
    <w:rsid w:val="00F25EF9"/>
    <w:rsid w:val="00F32057"/>
    <w:rsid w:val="00F36C39"/>
    <w:rsid w:val="00F415DF"/>
    <w:rsid w:val="00F463AA"/>
    <w:rsid w:val="00F553CF"/>
    <w:rsid w:val="00F579A1"/>
    <w:rsid w:val="00F631EB"/>
    <w:rsid w:val="00F64AA8"/>
    <w:rsid w:val="00F65830"/>
    <w:rsid w:val="00F75AB8"/>
    <w:rsid w:val="00F76B07"/>
    <w:rsid w:val="00F84312"/>
    <w:rsid w:val="00F903FF"/>
    <w:rsid w:val="00F92C3E"/>
    <w:rsid w:val="00F94DE4"/>
    <w:rsid w:val="00FA38E9"/>
    <w:rsid w:val="00FA4158"/>
    <w:rsid w:val="00FA5FC6"/>
    <w:rsid w:val="00FB03B4"/>
    <w:rsid w:val="00FB148F"/>
    <w:rsid w:val="00FB3E7A"/>
    <w:rsid w:val="00FB60E9"/>
    <w:rsid w:val="00FB70A6"/>
    <w:rsid w:val="00FC051D"/>
    <w:rsid w:val="00FC3A2F"/>
    <w:rsid w:val="00FD0205"/>
    <w:rsid w:val="00FD7A91"/>
    <w:rsid w:val="00FE2E77"/>
    <w:rsid w:val="00FE2ED2"/>
    <w:rsid w:val="00FE5503"/>
    <w:rsid w:val="00FF09EE"/>
    <w:rsid w:val="00FF3365"/>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8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BA"/>
    <w:pPr>
      <w:jc w:val="both"/>
    </w:pPr>
  </w:style>
  <w:style w:type="paragraph" w:styleId="Heading1">
    <w:name w:val="heading 1"/>
    <w:basedOn w:val="Normal"/>
    <w:next w:val="Normal"/>
    <w:qFormat/>
    <w:rsid w:val="00856132"/>
    <w:pPr>
      <w:keepNext/>
      <w:pageBreakBefore/>
      <w:numPr>
        <w:numId w:val="14"/>
      </w:numPr>
      <w:spacing w:before="120" w:after="480"/>
      <w:ind w:left="431" w:hanging="431"/>
      <w:outlineLvl w:val="0"/>
    </w:pPr>
    <w:rPr>
      <w:rFonts w:ascii="Arial" w:hAnsi="Arial"/>
      <w:b/>
      <w:caps/>
      <w:szCs w:val="20"/>
      <w:lang w:val="en-US"/>
    </w:rPr>
  </w:style>
  <w:style w:type="paragraph" w:styleId="Heading2">
    <w:name w:val="heading 2"/>
    <w:basedOn w:val="Normal"/>
    <w:next w:val="Normal"/>
    <w:qFormat/>
    <w:rsid w:val="00093FF8"/>
    <w:pPr>
      <w:keepNext/>
      <w:numPr>
        <w:ilvl w:val="1"/>
        <w:numId w:val="14"/>
      </w:numPr>
      <w:spacing w:before="480" w:after="360"/>
      <w:ind w:left="578" w:hanging="578"/>
      <w:outlineLvl w:val="1"/>
    </w:pPr>
    <w:rPr>
      <w:rFonts w:ascii="Arial" w:hAnsi="Arial" w:cs="Arial"/>
      <w:b/>
      <w:bCs/>
      <w:iCs/>
      <w:caps/>
      <w:sz w:val="26"/>
    </w:rPr>
  </w:style>
  <w:style w:type="paragraph" w:styleId="Heading3">
    <w:name w:val="heading 3"/>
    <w:basedOn w:val="Normal"/>
    <w:next w:val="Normal"/>
    <w:link w:val="Heading3Char"/>
    <w:qFormat/>
    <w:rsid w:val="00403C93"/>
    <w:pPr>
      <w:keepNext/>
      <w:numPr>
        <w:ilvl w:val="2"/>
        <w:numId w:val="14"/>
      </w:numPr>
      <w:spacing w:before="240" w:after="240"/>
      <w:outlineLvl w:val="2"/>
    </w:pPr>
    <w:rPr>
      <w:rFonts w:cs="Arial"/>
      <w:b/>
      <w:bCs/>
      <w:szCs w:val="26"/>
    </w:rPr>
  </w:style>
  <w:style w:type="paragraph" w:styleId="Heading4">
    <w:name w:val="heading 4"/>
    <w:basedOn w:val="Normal"/>
    <w:next w:val="Normal"/>
    <w:qFormat/>
    <w:rsid w:val="00E17ABD"/>
    <w:pPr>
      <w:keepNext/>
      <w:numPr>
        <w:ilvl w:val="3"/>
        <w:numId w:val="14"/>
      </w:numPr>
      <w:spacing w:before="240" w:after="60"/>
      <w:outlineLvl w:val="3"/>
    </w:pPr>
    <w:rPr>
      <w:b/>
      <w:bCs/>
    </w:rPr>
  </w:style>
  <w:style w:type="paragraph" w:styleId="Heading5">
    <w:name w:val="heading 5"/>
    <w:basedOn w:val="Normal"/>
    <w:next w:val="Normal"/>
    <w:qFormat/>
    <w:rsid w:val="00E17ABD"/>
    <w:pPr>
      <w:numPr>
        <w:ilvl w:val="4"/>
        <w:numId w:val="14"/>
      </w:numPr>
      <w:spacing w:before="240" w:after="60"/>
      <w:outlineLvl w:val="4"/>
    </w:pPr>
    <w:rPr>
      <w:b/>
      <w:bCs/>
      <w:i/>
      <w:iCs/>
      <w:sz w:val="26"/>
      <w:szCs w:val="26"/>
    </w:rPr>
  </w:style>
  <w:style w:type="paragraph" w:styleId="Heading6">
    <w:name w:val="heading 6"/>
    <w:basedOn w:val="Normal"/>
    <w:next w:val="Normal"/>
    <w:qFormat/>
    <w:rsid w:val="00E17ABD"/>
    <w:pPr>
      <w:numPr>
        <w:ilvl w:val="5"/>
        <w:numId w:val="14"/>
      </w:numPr>
      <w:spacing w:before="240" w:after="60"/>
      <w:outlineLvl w:val="5"/>
    </w:pPr>
    <w:rPr>
      <w:b/>
      <w:bCs/>
      <w:sz w:val="22"/>
      <w:szCs w:val="22"/>
    </w:rPr>
  </w:style>
  <w:style w:type="paragraph" w:styleId="Heading7">
    <w:name w:val="heading 7"/>
    <w:basedOn w:val="Normal"/>
    <w:next w:val="Normal"/>
    <w:qFormat/>
    <w:rsid w:val="00E17ABD"/>
    <w:pPr>
      <w:keepNext/>
      <w:numPr>
        <w:ilvl w:val="6"/>
        <w:numId w:val="14"/>
      </w:numPr>
      <w:outlineLvl w:val="6"/>
    </w:pPr>
    <w:rPr>
      <w:rFonts w:ascii="CaslonOpnface BT" w:hAnsi="CaslonOpnface BT"/>
      <w:sz w:val="36"/>
      <w:szCs w:val="20"/>
      <w:lang w:val="en-US"/>
    </w:rPr>
  </w:style>
  <w:style w:type="paragraph" w:styleId="Heading8">
    <w:name w:val="heading 8"/>
    <w:basedOn w:val="Normal"/>
    <w:next w:val="Normal"/>
    <w:qFormat/>
    <w:rsid w:val="00E17ABD"/>
    <w:pPr>
      <w:keepNext/>
      <w:numPr>
        <w:ilvl w:val="7"/>
        <w:numId w:val="14"/>
      </w:numPr>
      <w:jc w:val="center"/>
      <w:outlineLvl w:val="7"/>
    </w:pPr>
    <w:rPr>
      <w:rFonts w:ascii="CaslonOpnface BT" w:hAnsi="CaslonOpnface BT"/>
      <w:sz w:val="32"/>
      <w:szCs w:val="20"/>
      <w:lang w:val="en-US"/>
    </w:rPr>
  </w:style>
  <w:style w:type="paragraph" w:styleId="Heading9">
    <w:name w:val="heading 9"/>
    <w:basedOn w:val="Normal"/>
    <w:next w:val="Normal"/>
    <w:qFormat/>
    <w:rsid w:val="00E17ABD"/>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p">
    <w:name w:val="cip"/>
    <w:basedOn w:val="Normal"/>
    <w:semiHidden/>
    <w:rPr>
      <w:sz w:val="20"/>
      <w:lang w:val="en-US"/>
    </w:rPr>
  </w:style>
  <w:style w:type="paragraph" w:styleId="BodyText">
    <w:name w:val="Body Text"/>
    <w:basedOn w:val="Normal"/>
    <w:link w:val="BodyTextChar"/>
    <w:rPr>
      <w:szCs w:val="20"/>
      <w:lang w:val="en-US"/>
    </w:rPr>
  </w:style>
  <w:style w:type="paragraph" w:styleId="BodyTextIndent2">
    <w:name w:val="Body Text Indent 2"/>
    <w:basedOn w:val="Normal"/>
    <w:semiHidden/>
    <w:pPr>
      <w:ind w:left="720"/>
    </w:pPr>
    <w:rPr>
      <w:b/>
      <w:szCs w:val="20"/>
      <w:lang w:val="en-US"/>
    </w:rPr>
  </w:style>
  <w:style w:type="paragraph" w:styleId="BodyTextIndent">
    <w:name w:val="Body Text Indent"/>
    <w:basedOn w:val="Normal"/>
    <w:semiHidden/>
    <w:pPr>
      <w:ind w:left="720"/>
    </w:pPr>
    <w:rPr>
      <w:szCs w:val="20"/>
      <w:lang w:val="en-US"/>
    </w:rPr>
  </w:style>
  <w:style w:type="numbering" w:styleId="111111">
    <w:name w:val="Outline List 2"/>
    <w:basedOn w:val="NoList"/>
    <w:semiHidden/>
    <w:rsid w:val="005D42B2"/>
    <w:pPr>
      <w:numPr>
        <w:numId w:val="2"/>
      </w:numPr>
    </w:pPr>
  </w:style>
  <w:style w:type="numbering" w:styleId="1ai">
    <w:name w:val="Outline List 1"/>
    <w:basedOn w:val="NoList"/>
    <w:semiHidden/>
    <w:rsid w:val="005D42B2"/>
    <w:pPr>
      <w:numPr>
        <w:numId w:val="3"/>
      </w:numPr>
    </w:pPr>
  </w:style>
  <w:style w:type="numbering" w:styleId="ArticleSection">
    <w:name w:val="Outline List 3"/>
    <w:basedOn w:val="NoList"/>
    <w:semiHidden/>
    <w:rsid w:val="005D42B2"/>
    <w:pPr>
      <w:numPr>
        <w:numId w:val="4"/>
      </w:numPr>
    </w:pPr>
  </w:style>
  <w:style w:type="paragraph" w:styleId="BodyText2">
    <w:name w:val="Body Text 2"/>
    <w:basedOn w:val="Normal"/>
    <w:semiHidden/>
    <w:rsid w:val="005D42B2"/>
    <w:pPr>
      <w:spacing w:after="120" w:line="480" w:lineRule="auto"/>
    </w:pPr>
  </w:style>
  <w:style w:type="paragraph" w:styleId="BodyText3">
    <w:name w:val="Body Text 3"/>
    <w:basedOn w:val="Normal"/>
    <w:semiHidden/>
    <w:rsid w:val="005D42B2"/>
    <w:pPr>
      <w:spacing w:after="120"/>
    </w:pPr>
    <w:rPr>
      <w:sz w:val="16"/>
      <w:szCs w:val="16"/>
    </w:rPr>
  </w:style>
  <w:style w:type="paragraph" w:styleId="BodyTextFirstIndent">
    <w:name w:val="Body Text First Indent"/>
    <w:basedOn w:val="BodyText"/>
    <w:semiHidden/>
    <w:rsid w:val="005D42B2"/>
    <w:pPr>
      <w:spacing w:after="120"/>
      <w:ind w:firstLine="210"/>
    </w:pPr>
    <w:rPr>
      <w:rFonts w:ascii="Palatino Linotype" w:hAnsi="Palatino Linotype"/>
      <w:szCs w:val="24"/>
      <w:lang w:val="en-GB"/>
    </w:rPr>
  </w:style>
  <w:style w:type="paragraph" w:styleId="BodyTextFirstIndent2">
    <w:name w:val="Body Text First Indent 2"/>
    <w:basedOn w:val="BodyTextIndent"/>
    <w:semiHidden/>
    <w:rsid w:val="005D42B2"/>
    <w:pPr>
      <w:spacing w:after="120"/>
      <w:ind w:left="283" w:firstLine="210"/>
      <w:jc w:val="left"/>
    </w:pPr>
    <w:rPr>
      <w:rFonts w:ascii="Palatino Linotype" w:hAnsi="Palatino Linotype"/>
      <w:sz w:val="24"/>
      <w:szCs w:val="24"/>
      <w:lang w:val="en-GB"/>
    </w:rPr>
  </w:style>
  <w:style w:type="paragraph" w:styleId="BodyTextIndent3">
    <w:name w:val="Body Text Indent 3"/>
    <w:basedOn w:val="Normal"/>
    <w:semiHidden/>
    <w:rsid w:val="005D42B2"/>
    <w:pPr>
      <w:spacing w:after="120"/>
      <w:ind w:left="283"/>
    </w:pPr>
    <w:rPr>
      <w:sz w:val="16"/>
      <w:szCs w:val="16"/>
    </w:rPr>
  </w:style>
  <w:style w:type="paragraph" w:styleId="Closing">
    <w:name w:val="Closing"/>
    <w:basedOn w:val="Normal"/>
    <w:semiHidden/>
    <w:rsid w:val="005D42B2"/>
    <w:pPr>
      <w:ind w:left="4252"/>
    </w:pPr>
  </w:style>
  <w:style w:type="paragraph" w:styleId="Date">
    <w:name w:val="Date"/>
    <w:basedOn w:val="Normal"/>
    <w:next w:val="Normal"/>
    <w:semiHidden/>
    <w:rsid w:val="005D42B2"/>
  </w:style>
  <w:style w:type="paragraph" w:styleId="E-mailSignature">
    <w:name w:val="E-mail Signature"/>
    <w:basedOn w:val="Normal"/>
    <w:semiHidden/>
    <w:rsid w:val="005D42B2"/>
  </w:style>
  <w:style w:type="character" w:styleId="Emphasis">
    <w:name w:val="Emphasis"/>
    <w:qFormat/>
    <w:rsid w:val="005D42B2"/>
    <w:rPr>
      <w:i/>
      <w:iCs/>
    </w:rPr>
  </w:style>
  <w:style w:type="paragraph" w:styleId="EnvelopeAddress">
    <w:name w:val="envelope address"/>
    <w:basedOn w:val="Normal"/>
    <w:semiHidden/>
    <w:rsid w:val="005D42B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D42B2"/>
    <w:rPr>
      <w:rFonts w:ascii="Arial" w:hAnsi="Arial" w:cs="Arial"/>
      <w:sz w:val="20"/>
      <w:szCs w:val="20"/>
    </w:rPr>
  </w:style>
  <w:style w:type="character" w:styleId="FollowedHyperlink">
    <w:name w:val="FollowedHyperlink"/>
    <w:semiHidden/>
    <w:rsid w:val="005D42B2"/>
    <w:rPr>
      <w:color w:val="800080"/>
      <w:u w:val="single"/>
    </w:rPr>
  </w:style>
  <w:style w:type="paragraph" w:styleId="Footer">
    <w:name w:val="footer"/>
    <w:basedOn w:val="Normal"/>
    <w:link w:val="FooterChar"/>
    <w:uiPriority w:val="99"/>
    <w:rsid w:val="005D42B2"/>
    <w:pPr>
      <w:tabs>
        <w:tab w:val="center" w:pos="4536"/>
        <w:tab w:val="right" w:pos="9072"/>
      </w:tabs>
    </w:pPr>
  </w:style>
  <w:style w:type="paragraph" w:styleId="Header">
    <w:name w:val="header"/>
    <w:basedOn w:val="Normal"/>
    <w:link w:val="HeaderChar"/>
    <w:rsid w:val="005D42B2"/>
    <w:pPr>
      <w:tabs>
        <w:tab w:val="center" w:pos="4536"/>
        <w:tab w:val="right" w:pos="9072"/>
      </w:tabs>
    </w:pPr>
  </w:style>
  <w:style w:type="character" w:styleId="HTMLAcronym">
    <w:name w:val="HTML Acronym"/>
    <w:basedOn w:val="DefaultParagraphFont"/>
    <w:semiHidden/>
    <w:rsid w:val="005D42B2"/>
  </w:style>
  <w:style w:type="paragraph" w:styleId="HTMLAddress">
    <w:name w:val="HTML Address"/>
    <w:basedOn w:val="Normal"/>
    <w:semiHidden/>
    <w:rsid w:val="005D42B2"/>
    <w:rPr>
      <w:i/>
      <w:iCs/>
    </w:rPr>
  </w:style>
  <w:style w:type="character" w:styleId="HTMLCite">
    <w:name w:val="HTML Cite"/>
    <w:semiHidden/>
    <w:rsid w:val="005D42B2"/>
    <w:rPr>
      <w:i/>
      <w:iCs/>
    </w:rPr>
  </w:style>
  <w:style w:type="character" w:styleId="HTMLCode">
    <w:name w:val="HTML Code"/>
    <w:semiHidden/>
    <w:rsid w:val="005D42B2"/>
    <w:rPr>
      <w:rFonts w:ascii="Courier New" w:hAnsi="Courier New" w:cs="Courier New"/>
      <w:sz w:val="20"/>
      <w:szCs w:val="20"/>
    </w:rPr>
  </w:style>
  <w:style w:type="character" w:styleId="HTMLDefinition">
    <w:name w:val="HTML Definition"/>
    <w:semiHidden/>
    <w:rsid w:val="005D42B2"/>
    <w:rPr>
      <w:i/>
      <w:iCs/>
    </w:rPr>
  </w:style>
  <w:style w:type="character" w:styleId="HTMLKeyboard">
    <w:name w:val="HTML Keyboard"/>
    <w:semiHidden/>
    <w:rsid w:val="005D42B2"/>
    <w:rPr>
      <w:rFonts w:ascii="Courier New" w:hAnsi="Courier New" w:cs="Courier New"/>
      <w:sz w:val="20"/>
      <w:szCs w:val="20"/>
    </w:rPr>
  </w:style>
  <w:style w:type="paragraph" w:styleId="HTMLPreformatted">
    <w:name w:val="HTML Preformatted"/>
    <w:basedOn w:val="Normal"/>
    <w:semiHidden/>
    <w:rsid w:val="005D42B2"/>
    <w:rPr>
      <w:rFonts w:ascii="Courier New" w:hAnsi="Courier New" w:cs="Courier New"/>
      <w:sz w:val="20"/>
      <w:szCs w:val="20"/>
    </w:rPr>
  </w:style>
  <w:style w:type="character" w:styleId="HTMLSample">
    <w:name w:val="HTML Sample"/>
    <w:semiHidden/>
    <w:rsid w:val="005D42B2"/>
    <w:rPr>
      <w:rFonts w:ascii="Courier New" w:hAnsi="Courier New" w:cs="Courier New"/>
    </w:rPr>
  </w:style>
  <w:style w:type="character" w:styleId="HTMLTypewriter">
    <w:name w:val="HTML Typewriter"/>
    <w:semiHidden/>
    <w:rsid w:val="005D42B2"/>
    <w:rPr>
      <w:rFonts w:ascii="Courier New" w:hAnsi="Courier New" w:cs="Courier New"/>
      <w:sz w:val="20"/>
      <w:szCs w:val="20"/>
    </w:rPr>
  </w:style>
  <w:style w:type="character" w:styleId="HTMLVariable">
    <w:name w:val="HTML Variable"/>
    <w:semiHidden/>
    <w:rsid w:val="005D42B2"/>
    <w:rPr>
      <w:i/>
      <w:iCs/>
    </w:rPr>
  </w:style>
  <w:style w:type="character" w:styleId="Hyperlink">
    <w:name w:val="Hyperlink"/>
    <w:uiPriority w:val="99"/>
    <w:rsid w:val="005D42B2"/>
    <w:rPr>
      <w:color w:val="0000FF"/>
      <w:u w:val="single"/>
    </w:rPr>
  </w:style>
  <w:style w:type="character" w:styleId="LineNumber">
    <w:name w:val="line number"/>
    <w:basedOn w:val="DefaultParagraphFont"/>
    <w:semiHidden/>
    <w:rsid w:val="005D42B2"/>
  </w:style>
  <w:style w:type="paragraph" w:styleId="List">
    <w:name w:val="List"/>
    <w:basedOn w:val="Normal"/>
    <w:semiHidden/>
    <w:rsid w:val="005D42B2"/>
    <w:pPr>
      <w:ind w:left="283" w:hanging="283"/>
    </w:pPr>
  </w:style>
  <w:style w:type="paragraph" w:styleId="List2">
    <w:name w:val="List 2"/>
    <w:basedOn w:val="Normal"/>
    <w:semiHidden/>
    <w:rsid w:val="005D42B2"/>
    <w:pPr>
      <w:ind w:left="566" w:hanging="283"/>
    </w:pPr>
  </w:style>
  <w:style w:type="paragraph" w:styleId="List3">
    <w:name w:val="List 3"/>
    <w:basedOn w:val="Normal"/>
    <w:semiHidden/>
    <w:rsid w:val="005D42B2"/>
    <w:pPr>
      <w:ind w:left="849" w:hanging="283"/>
    </w:pPr>
  </w:style>
  <w:style w:type="paragraph" w:styleId="List4">
    <w:name w:val="List 4"/>
    <w:basedOn w:val="Normal"/>
    <w:semiHidden/>
    <w:rsid w:val="005D42B2"/>
    <w:pPr>
      <w:ind w:left="1132" w:hanging="283"/>
    </w:pPr>
  </w:style>
  <w:style w:type="paragraph" w:styleId="List5">
    <w:name w:val="List 5"/>
    <w:basedOn w:val="Normal"/>
    <w:semiHidden/>
    <w:rsid w:val="005D42B2"/>
    <w:pPr>
      <w:ind w:left="1415" w:hanging="283"/>
    </w:pPr>
  </w:style>
  <w:style w:type="paragraph" w:styleId="ListBullet2">
    <w:name w:val="List Bullet 2"/>
    <w:basedOn w:val="Normal"/>
    <w:semiHidden/>
    <w:rsid w:val="005D42B2"/>
    <w:pPr>
      <w:numPr>
        <w:numId w:val="5"/>
      </w:numPr>
    </w:pPr>
  </w:style>
  <w:style w:type="paragraph" w:styleId="ListBullet3">
    <w:name w:val="List Bullet 3"/>
    <w:basedOn w:val="Normal"/>
    <w:semiHidden/>
    <w:rsid w:val="005D42B2"/>
    <w:pPr>
      <w:numPr>
        <w:numId w:val="6"/>
      </w:numPr>
    </w:pPr>
  </w:style>
  <w:style w:type="paragraph" w:styleId="ListBullet4">
    <w:name w:val="List Bullet 4"/>
    <w:basedOn w:val="Normal"/>
    <w:semiHidden/>
    <w:rsid w:val="005D42B2"/>
    <w:pPr>
      <w:numPr>
        <w:numId w:val="7"/>
      </w:numPr>
    </w:pPr>
  </w:style>
  <w:style w:type="paragraph" w:styleId="ListBullet5">
    <w:name w:val="List Bullet 5"/>
    <w:basedOn w:val="Normal"/>
    <w:semiHidden/>
    <w:rsid w:val="005D42B2"/>
    <w:pPr>
      <w:numPr>
        <w:numId w:val="8"/>
      </w:numPr>
    </w:pPr>
  </w:style>
  <w:style w:type="paragraph" w:styleId="ListContinue">
    <w:name w:val="List Continue"/>
    <w:basedOn w:val="Normal"/>
    <w:semiHidden/>
    <w:rsid w:val="005D42B2"/>
    <w:pPr>
      <w:spacing w:after="120"/>
      <w:ind w:left="283"/>
    </w:pPr>
  </w:style>
  <w:style w:type="paragraph" w:styleId="ListContinue2">
    <w:name w:val="List Continue 2"/>
    <w:basedOn w:val="Normal"/>
    <w:semiHidden/>
    <w:rsid w:val="005D42B2"/>
    <w:pPr>
      <w:spacing w:after="120"/>
      <w:ind w:left="566"/>
    </w:pPr>
  </w:style>
  <w:style w:type="paragraph" w:styleId="ListContinue3">
    <w:name w:val="List Continue 3"/>
    <w:basedOn w:val="Normal"/>
    <w:semiHidden/>
    <w:rsid w:val="005D42B2"/>
    <w:pPr>
      <w:spacing w:after="120"/>
      <w:ind w:left="849"/>
    </w:pPr>
  </w:style>
  <w:style w:type="paragraph" w:styleId="ListContinue4">
    <w:name w:val="List Continue 4"/>
    <w:basedOn w:val="Normal"/>
    <w:semiHidden/>
    <w:rsid w:val="005D42B2"/>
    <w:pPr>
      <w:spacing w:after="120"/>
      <w:ind w:left="1132"/>
    </w:pPr>
  </w:style>
  <w:style w:type="paragraph" w:styleId="ListContinue5">
    <w:name w:val="List Continue 5"/>
    <w:basedOn w:val="Normal"/>
    <w:semiHidden/>
    <w:rsid w:val="005D42B2"/>
    <w:pPr>
      <w:spacing w:after="120"/>
      <w:ind w:left="1415"/>
    </w:pPr>
  </w:style>
  <w:style w:type="paragraph" w:styleId="ListNumber2">
    <w:name w:val="List Number 2"/>
    <w:basedOn w:val="Normal"/>
    <w:semiHidden/>
    <w:rsid w:val="005D42B2"/>
    <w:pPr>
      <w:numPr>
        <w:numId w:val="9"/>
      </w:numPr>
    </w:pPr>
  </w:style>
  <w:style w:type="paragraph" w:styleId="ListNumber3">
    <w:name w:val="List Number 3"/>
    <w:basedOn w:val="Normal"/>
    <w:semiHidden/>
    <w:rsid w:val="005D42B2"/>
    <w:pPr>
      <w:numPr>
        <w:numId w:val="10"/>
      </w:numPr>
    </w:pPr>
  </w:style>
  <w:style w:type="paragraph" w:styleId="ListNumber4">
    <w:name w:val="List Number 4"/>
    <w:basedOn w:val="Normal"/>
    <w:semiHidden/>
    <w:rsid w:val="005D42B2"/>
    <w:pPr>
      <w:numPr>
        <w:numId w:val="11"/>
      </w:numPr>
    </w:pPr>
  </w:style>
  <w:style w:type="paragraph" w:styleId="ListNumber5">
    <w:name w:val="List Number 5"/>
    <w:basedOn w:val="Normal"/>
    <w:semiHidden/>
    <w:rsid w:val="005D42B2"/>
    <w:pPr>
      <w:numPr>
        <w:numId w:val="12"/>
      </w:numPr>
    </w:pPr>
  </w:style>
  <w:style w:type="paragraph" w:styleId="MessageHeader">
    <w:name w:val="Message Header"/>
    <w:basedOn w:val="Normal"/>
    <w:semiHidden/>
    <w:rsid w:val="005D42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D42B2"/>
  </w:style>
  <w:style w:type="paragraph" w:styleId="NormalIndent">
    <w:name w:val="Normal Indent"/>
    <w:basedOn w:val="Normal"/>
    <w:semiHidden/>
    <w:rsid w:val="005D42B2"/>
    <w:pPr>
      <w:ind w:left="708"/>
    </w:pPr>
  </w:style>
  <w:style w:type="paragraph" w:styleId="NoteHeading">
    <w:name w:val="Note Heading"/>
    <w:basedOn w:val="Normal"/>
    <w:next w:val="Normal"/>
    <w:semiHidden/>
    <w:rsid w:val="005D42B2"/>
  </w:style>
  <w:style w:type="character" w:styleId="PageNumber">
    <w:name w:val="page number"/>
    <w:basedOn w:val="DefaultParagraphFont"/>
    <w:semiHidden/>
    <w:rsid w:val="005D42B2"/>
  </w:style>
  <w:style w:type="paragraph" w:styleId="PlainText">
    <w:name w:val="Plain Text"/>
    <w:basedOn w:val="Normal"/>
    <w:semiHidden/>
    <w:rsid w:val="005D42B2"/>
    <w:rPr>
      <w:rFonts w:ascii="Courier New" w:hAnsi="Courier New" w:cs="Courier New"/>
      <w:sz w:val="20"/>
      <w:szCs w:val="20"/>
    </w:rPr>
  </w:style>
  <w:style w:type="paragraph" w:styleId="Salutation">
    <w:name w:val="Salutation"/>
    <w:basedOn w:val="Normal"/>
    <w:next w:val="Normal"/>
    <w:semiHidden/>
    <w:rsid w:val="005D42B2"/>
  </w:style>
  <w:style w:type="paragraph" w:styleId="Signature">
    <w:name w:val="Signature"/>
    <w:basedOn w:val="Normal"/>
    <w:semiHidden/>
    <w:rsid w:val="005D42B2"/>
    <w:pPr>
      <w:ind w:left="4252"/>
    </w:pPr>
  </w:style>
  <w:style w:type="character" w:styleId="Strong">
    <w:name w:val="Strong"/>
    <w:uiPriority w:val="22"/>
    <w:qFormat/>
    <w:rsid w:val="005D42B2"/>
    <w:rPr>
      <w:b/>
      <w:bCs/>
    </w:rPr>
  </w:style>
  <w:style w:type="paragraph" w:styleId="Subtitle">
    <w:name w:val="Subtitle"/>
    <w:basedOn w:val="Normal"/>
    <w:qFormat/>
    <w:rsid w:val="005D42B2"/>
    <w:pPr>
      <w:spacing w:after="60"/>
      <w:jc w:val="center"/>
      <w:outlineLvl w:val="1"/>
    </w:pPr>
    <w:rPr>
      <w:rFonts w:ascii="Arial" w:hAnsi="Arial" w:cs="Arial"/>
    </w:rPr>
  </w:style>
  <w:style w:type="table" w:styleId="Table3Deffects1">
    <w:name w:val="Table 3D effects 1"/>
    <w:basedOn w:val="TableNormal"/>
    <w:semiHidden/>
    <w:rsid w:val="005D42B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D42B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D42B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D42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D42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D42B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D42B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D42B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D42B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D42B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D42B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D42B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D42B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D42B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D42B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D42B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D42B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4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D42B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D42B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D42B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D42B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D42B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D42B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D42B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D42B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D42B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D42B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D42B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D42B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D42B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D42B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D42B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D42B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D4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D42B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D42B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D42B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D42B2"/>
    <w:pPr>
      <w:spacing w:before="240" w:after="60"/>
      <w:jc w:val="center"/>
      <w:outlineLvl w:val="0"/>
    </w:pPr>
    <w:rPr>
      <w:rFonts w:ascii="Arial" w:hAnsi="Arial" w:cs="Arial"/>
      <w:b/>
      <w:bCs/>
      <w:kern w:val="28"/>
      <w:sz w:val="32"/>
      <w:szCs w:val="32"/>
    </w:rPr>
  </w:style>
  <w:style w:type="paragraph" w:styleId="BlockText">
    <w:name w:val="Block Text"/>
    <w:basedOn w:val="Normal"/>
    <w:semiHidden/>
    <w:rsid w:val="005D42B2"/>
    <w:pPr>
      <w:spacing w:after="120"/>
      <w:ind w:left="1440" w:right="1440"/>
    </w:pPr>
  </w:style>
  <w:style w:type="character" w:customStyle="1" w:styleId="Heading3Char">
    <w:name w:val="Heading 3 Char"/>
    <w:link w:val="Heading3"/>
    <w:rsid w:val="00403C93"/>
    <w:rPr>
      <w:rFonts w:ascii="Myriad Pro Light" w:hAnsi="Myriad Pro Light" w:cs="Arial"/>
      <w:b/>
      <w:bCs/>
      <w:sz w:val="24"/>
      <w:szCs w:val="26"/>
      <w:lang w:eastAsia="en-US"/>
    </w:rPr>
  </w:style>
  <w:style w:type="paragraph" w:styleId="ListBullet">
    <w:name w:val="List Bullet"/>
    <w:basedOn w:val="Normal"/>
    <w:link w:val="ListBulletChar"/>
    <w:rsid w:val="00E17ABD"/>
    <w:pPr>
      <w:numPr>
        <w:numId w:val="13"/>
      </w:numPr>
    </w:pPr>
    <w:rPr>
      <w:rFonts w:ascii="Arial" w:hAnsi="Arial"/>
    </w:rPr>
  </w:style>
  <w:style w:type="character" w:customStyle="1" w:styleId="ListBulletChar">
    <w:name w:val="List Bullet Char"/>
    <w:link w:val="ListBullet"/>
    <w:rsid w:val="005F6746"/>
    <w:rPr>
      <w:rFonts w:ascii="Arial" w:hAnsi="Arial"/>
      <w:sz w:val="24"/>
      <w:szCs w:val="24"/>
      <w:lang w:eastAsia="en-US"/>
    </w:rPr>
  </w:style>
  <w:style w:type="paragraph" w:styleId="TOC1">
    <w:name w:val="toc 1"/>
    <w:basedOn w:val="Normal"/>
    <w:next w:val="Normal"/>
    <w:autoRedefine/>
    <w:uiPriority w:val="39"/>
    <w:rsid w:val="00720BD7"/>
  </w:style>
  <w:style w:type="paragraph" w:styleId="TOC2">
    <w:name w:val="toc 2"/>
    <w:basedOn w:val="Normal"/>
    <w:next w:val="Normal"/>
    <w:autoRedefine/>
    <w:uiPriority w:val="39"/>
    <w:rsid w:val="004535FE"/>
    <w:pPr>
      <w:tabs>
        <w:tab w:val="left" w:pos="880"/>
        <w:tab w:val="right" w:leader="dot" w:pos="9182"/>
      </w:tabs>
      <w:ind w:left="240"/>
    </w:pPr>
  </w:style>
  <w:style w:type="paragraph" w:styleId="TOC3">
    <w:name w:val="toc 3"/>
    <w:basedOn w:val="Normal"/>
    <w:next w:val="Normal"/>
    <w:autoRedefine/>
    <w:uiPriority w:val="39"/>
    <w:rsid w:val="00720BD7"/>
    <w:pPr>
      <w:ind w:left="480"/>
    </w:pPr>
  </w:style>
  <w:style w:type="paragraph" w:styleId="BalloonText">
    <w:name w:val="Balloon Text"/>
    <w:basedOn w:val="Normal"/>
    <w:link w:val="BalloonTextChar"/>
    <w:rsid w:val="00433B69"/>
    <w:rPr>
      <w:rFonts w:ascii="Segoe UI" w:hAnsi="Segoe UI" w:cs="Segoe UI"/>
      <w:sz w:val="18"/>
      <w:szCs w:val="18"/>
    </w:rPr>
  </w:style>
  <w:style w:type="character" w:customStyle="1" w:styleId="BalloonTextChar">
    <w:name w:val="Balloon Text Char"/>
    <w:link w:val="BalloonText"/>
    <w:rsid w:val="00433B69"/>
    <w:rPr>
      <w:rFonts w:ascii="Segoe UI" w:hAnsi="Segoe UI" w:cs="Segoe UI"/>
      <w:sz w:val="18"/>
      <w:szCs w:val="18"/>
      <w:lang w:val="en-GB"/>
    </w:rPr>
  </w:style>
  <w:style w:type="character" w:customStyle="1" w:styleId="FontStyle77">
    <w:name w:val="Font Style77"/>
    <w:rsid w:val="00931A5B"/>
    <w:rPr>
      <w:rFonts w:ascii="Times New Roman" w:hAnsi="Times New Roman" w:cs="Times New Roman"/>
      <w:sz w:val="22"/>
      <w:szCs w:val="22"/>
    </w:rPr>
  </w:style>
  <w:style w:type="character" w:customStyle="1" w:styleId="FontStyle89">
    <w:name w:val="Font Style89"/>
    <w:rsid w:val="00931A5B"/>
    <w:rPr>
      <w:rFonts w:ascii="Times New Roman" w:hAnsi="Times New Roman" w:cs="Times New Roman"/>
      <w:b/>
      <w:bCs/>
      <w:sz w:val="22"/>
      <w:szCs w:val="22"/>
    </w:rPr>
  </w:style>
  <w:style w:type="paragraph" w:customStyle="1" w:styleId="Style61">
    <w:name w:val="Style61"/>
    <w:basedOn w:val="Normal"/>
    <w:rsid w:val="00931A5B"/>
    <w:pPr>
      <w:widowControl w:val="0"/>
      <w:autoSpaceDE w:val="0"/>
      <w:autoSpaceDN w:val="0"/>
      <w:adjustRightInd w:val="0"/>
      <w:jc w:val="center"/>
    </w:pPr>
    <w:rPr>
      <w:lang w:val="en-US"/>
    </w:rPr>
  </w:style>
  <w:style w:type="paragraph" w:customStyle="1" w:styleId="Style66">
    <w:name w:val="Style66"/>
    <w:basedOn w:val="Normal"/>
    <w:rsid w:val="00931A5B"/>
    <w:pPr>
      <w:widowControl w:val="0"/>
      <w:autoSpaceDE w:val="0"/>
      <w:autoSpaceDN w:val="0"/>
      <w:adjustRightInd w:val="0"/>
      <w:spacing w:line="274" w:lineRule="exact"/>
      <w:jc w:val="center"/>
    </w:pPr>
    <w:rPr>
      <w:lang w:val="en-US"/>
    </w:rPr>
  </w:style>
  <w:style w:type="character" w:customStyle="1" w:styleId="BodyTextChar">
    <w:name w:val="Body Text Char"/>
    <w:link w:val="BodyText"/>
    <w:rsid w:val="00A764B5"/>
    <w:rPr>
      <w:sz w:val="24"/>
      <w:lang w:val="en-US" w:eastAsia="en-US"/>
    </w:rPr>
  </w:style>
  <w:style w:type="character" w:customStyle="1" w:styleId="FooterChar">
    <w:name w:val="Footer Char"/>
    <w:basedOn w:val="DefaultParagraphFont"/>
    <w:link w:val="Footer"/>
    <w:uiPriority w:val="99"/>
    <w:rsid w:val="00716A7D"/>
    <w:rPr>
      <w:rFonts w:ascii="Myriad Pro Light" w:hAnsi="Myriad Pro Light"/>
      <w:sz w:val="24"/>
      <w:szCs w:val="24"/>
      <w:lang w:eastAsia="en-US"/>
    </w:rPr>
  </w:style>
  <w:style w:type="character" w:customStyle="1" w:styleId="HeaderChar">
    <w:name w:val="Header Char"/>
    <w:basedOn w:val="DefaultParagraphFont"/>
    <w:link w:val="Header"/>
    <w:rsid w:val="009F2884"/>
    <w:rPr>
      <w:rFonts w:ascii="Myriad Pro Light" w:hAnsi="Myriad Pro Light"/>
      <w:sz w:val="24"/>
      <w:szCs w:val="24"/>
      <w:lang w:eastAsia="en-US"/>
    </w:rPr>
  </w:style>
  <w:style w:type="paragraph" w:styleId="ListParagraph">
    <w:name w:val="List Paragraph"/>
    <w:basedOn w:val="Normal"/>
    <w:uiPriority w:val="34"/>
    <w:qFormat/>
    <w:rsid w:val="004E0F15"/>
    <w:pPr>
      <w:ind w:left="720"/>
      <w:contextualSpacing/>
    </w:pPr>
  </w:style>
  <w:style w:type="character" w:customStyle="1" w:styleId="UnresolvedMention">
    <w:name w:val="Unresolved Mention"/>
    <w:basedOn w:val="DefaultParagraphFont"/>
    <w:uiPriority w:val="99"/>
    <w:semiHidden/>
    <w:unhideWhenUsed/>
    <w:rsid w:val="005E70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BA"/>
    <w:pPr>
      <w:jc w:val="both"/>
    </w:pPr>
  </w:style>
  <w:style w:type="paragraph" w:styleId="Heading1">
    <w:name w:val="heading 1"/>
    <w:basedOn w:val="Normal"/>
    <w:next w:val="Normal"/>
    <w:qFormat/>
    <w:rsid w:val="00856132"/>
    <w:pPr>
      <w:keepNext/>
      <w:pageBreakBefore/>
      <w:numPr>
        <w:numId w:val="14"/>
      </w:numPr>
      <w:spacing w:before="120" w:after="480"/>
      <w:ind w:left="431" w:hanging="431"/>
      <w:outlineLvl w:val="0"/>
    </w:pPr>
    <w:rPr>
      <w:rFonts w:ascii="Arial" w:hAnsi="Arial"/>
      <w:b/>
      <w:caps/>
      <w:szCs w:val="20"/>
      <w:lang w:val="en-US"/>
    </w:rPr>
  </w:style>
  <w:style w:type="paragraph" w:styleId="Heading2">
    <w:name w:val="heading 2"/>
    <w:basedOn w:val="Normal"/>
    <w:next w:val="Normal"/>
    <w:qFormat/>
    <w:rsid w:val="00093FF8"/>
    <w:pPr>
      <w:keepNext/>
      <w:numPr>
        <w:ilvl w:val="1"/>
        <w:numId w:val="14"/>
      </w:numPr>
      <w:spacing w:before="480" w:after="360"/>
      <w:ind w:left="578" w:hanging="578"/>
      <w:outlineLvl w:val="1"/>
    </w:pPr>
    <w:rPr>
      <w:rFonts w:ascii="Arial" w:hAnsi="Arial" w:cs="Arial"/>
      <w:b/>
      <w:bCs/>
      <w:iCs/>
      <w:caps/>
      <w:sz w:val="26"/>
    </w:rPr>
  </w:style>
  <w:style w:type="paragraph" w:styleId="Heading3">
    <w:name w:val="heading 3"/>
    <w:basedOn w:val="Normal"/>
    <w:next w:val="Normal"/>
    <w:link w:val="Heading3Char"/>
    <w:qFormat/>
    <w:rsid w:val="00403C93"/>
    <w:pPr>
      <w:keepNext/>
      <w:numPr>
        <w:ilvl w:val="2"/>
        <w:numId w:val="14"/>
      </w:numPr>
      <w:spacing w:before="240" w:after="240"/>
      <w:outlineLvl w:val="2"/>
    </w:pPr>
    <w:rPr>
      <w:rFonts w:cs="Arial"/>
      <w:b/>
      <w:bCs/>
      <w:szCs w:val="26"/>
    </w:rPr>
  </w:style>
  <w:style w:type="paragraph" w:styleId="Heading4">
    <w:name w:val="heading 4"/>
    <w:basedOn w:val="Normal"/>
    <w:next w:val="Normal"/>
    <w:qFormat/>
    <w:rsid w:val="00E17ABD"/>
    <w:pPr>
      <w:keepNext/>
      <w:numPr>
        <w:ilvl w:val="3"/>
        <w:numId w:val="14"/>
      </w:numPr>
      <w:spacing w:before="240" w:after="60"/>
      <w:outlineLvl w:val="3"/>
    </w:pPr>
    <w:rPr>
      <w:b/>
      <w:bCs/>
    </w:rPr>
  </w:style>
  <w:style w:type="paragraph" w:styleId="Heading5">
    <w:name w:val="heading 5"/>
    <w:basedOn w:val="Normal"/>
    <w:next w:val="Normal"/>
    <w:qFormat/>
    <w:rsid w:val="00E17ABD"/>
    <w:pPr>
      <w:numPr>
        <w:ilvl w:val="4"/>
        <w:numId w:val="14"/>
      </w:numPr>
      <w:spacing w:before="240" w:after="60"/>
      <w:outlineLvl w:val="4"/>
    </w:pPr>
    <w:rPr>
      <w:b/>
      <w:bCs/>
      <w:i/>
      <w:iCs/>
      <w:sz w:val="26"/>
      <w:szCs w:val="26"/>
    </w:rPr>
  </w:style>
  <w:style w:type="paragraph" w:styleId="Heading6">
    <w:name w:val="heading 6"/>
    <w:basedOn w:val="Normal"/>
    <w:next w:val="Normal"/>
    <w:qFormat/>
    <w:rsid w:val="00E17ABD"/>
    <w:pPr>
      <w:numPr>
        <w:ilvl w:val="5"/>
        <w:numId w:val="14"/>
      </w:numPr>
      <w:spacing w:before="240" w:after="60"/>
      <w:outlineLvl w:val="5"/>
    </w:pPr>
    <w:rPr>
      <w:b/>
      <w:bCs/>
      <w:sz w:val="22"/>
      <w:szCs w:val="22"/>
    </w:rPr>
  </w:style>
  <w:style w:type="paragraph" w:styleId="Heading7">
    <w:name w:val="heading 7"/>
    <w:basedOn w:val="Normal"/>
    <w:next w:val="Normal"/>
    <w:qFormat/>
    <w:rsid w:val="00E17ABD"/>
    <w:pPr>
      <w:keepNext/>
      <w:numPr>
        <w:ilvl w:val="6"/>
        <w:numId w:val="14"/>
      </w:numPr>
      <w:outlineLvl w:val="6"/>
    </w:pPr>
    <w:rPr>
      <w:rFonts w:ascii="CaslonOpnface BT" w:hAnsi="CaslonOpnface BT"/>
      <w:sz w:val="36"/>
      <w:szCs w:val="20"/>
      <w:lang w:val="en-US"/>
    </w:rPr>
  </w:style>
  <w:style w:type="paragraph" w:styleId="Heading8">
    <w:name w:val="heading 8"/>
    <w:basedOn w:val="Normal"/>
    <w:next w:val="Normal"/>
    <w:qFormat/>
    <w:rsid w:val="00E17ABD"/>
    <w:pPr>
      <w:keepNext/>
      <w:numPr>
        <w:ilvl w:val="7"/>
        <w:numId w:val="14"/>
      </w:numPr>
      <w:jc w:val="center"/>
      <w:outlineLvl w:val="7"/>
    </w:pPr>
    <w:rPr>
      <w:rFonts w:ascii="CaslonOpnface BT" w:hAnsi="CaslonOpnface BT"/>
      <w:sz w:val="32"/>
      <w:szCs w:val="20"/>
      <w:lang w:val="en-US"/>
    </w:rPr>
  </w:style>
  <w:style w:type="paragraph" w:styleId="Heading9">
    <w:name w:val="heading 9"/>
    <w:basedOn w:val="Normal"/>
    <w:next w:val="Normal"/>
    <w:qFormat/>
    <w:rsid w:val="00E17ABD"/>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p">
    <w:name w:val="cip"/>
    <w:basedOn w:val="Normal"/>
    <w:semiHidden/>
    <w:rPr>
      <w:sz w:val="20"/>
      <w:lang w:val="en-US"/>
    </w:rPr>
  </w:style>
  <w:style w:type="paragraph" w:styleId="BodyText">
    <w:name w:val="Body Text"/>
    <w:basedOn w:val="Normal"/>
    <w:link w:val="BodyTextChar"/>
    <w:rPr>
      <w:szCs w:val="20"/>
      <w:lang w:val="en-US"/>
    </w:rPr>
  </w:style>
  <w:style w:type="paragraph" w:styleId="BodyTextIndent2">
    <w:name w:val="Body Text Indent 2"/>
    <w:basedOn w:val="Normal"/>
    <w:semiHidden/>
    <w:pPr>
      <w:ind w:left="720"/>
    </w:pPr>
    <w:rPr>
      <w:b/>
      <w:szCs w:val="20"/>
      <w:lang w:val="en-US"/>
    </w:rPr>
  </w:style>
  <w:style w:type="paragraph" w:styleId="BodyTextIndent">
    <w:name w:val="Body Text Indent"/>
    <w:basedOn w:val="Normal"/>
    <w:semiHidden/>
    <w:pPr>
      <w:ind w:left="720"/>
    </w:pPr>
    <w:rPr>
      <w:szCs w:val="20"/>
      <w:lang w:val="en-US"/>
    </w:rPr>
  </w:style>
  <w:style w:type="numbering" w:styleId="111111">
    <w:name w:val="Outline List 2"/>
    <w:basedOn w:val="NoList"/>
    <w:semiHidden/>
    <w:rsid w:val="005D42B2"/>
    <w:pPr>
      <w:numPr>
        <w:numId w:val="2"/>
      </w:numPr>
    </w:pPr>
  </w:style>
  <w:style w:type="numbering" w:styleId="1ai">
    <w:name w:val="Outline List 1"/>
    <w:basedOn w:val="NoList"/>
    <w:semiHidden/>
    <w:rsid w:val="005D42B2"/>
    <w:pPr>
      <w:numPr>
        <w:numId w:val="3"/>
      </w:numPr>
    </w:pPr>
  </w:style>
  <w:style w:type="numbering" w:styleId="ArticleSection">
    <w:name w:val="Outline List 3"/>
    <w:basedOn w:val="NoList"/>
    <w:semiHidden/>
    <w:rsid w:val="005D42B2"/>
    <w:pPr>
      <w:numPr>
        <w:numId w:val="4"/>
      </w:numPr>
    </w:pPr>
  </w:style>
  <w:style w:type="paragraph" w:styleId="BodyText2">
    <w:name w:val="Body Text 2"/>
    <w:basedOn w:val="Normal"/>
    <w:semiHidden/>
    <w:rsid w:val="005D42B2"/>
    <w:pPr>
      <w:spacing w:after="120" w:line="480" w:lineRule="auto"/>
    </w:pPr>
  </w:style>
  <w:style w:type="paragraph" w:styleId="BodyText3">
    <w:name w:val="Body Text 3"/>
    <w:basedOn w:val="Normal"/>
    <w:semiHidden/>
    <w:rsid w:val="005D42B2"/>
    <w:pPr>
      <w:spacing w:after="120"/>
    </w:pPr>
    <w:rPr>
      <w:sz w:val="16"/>
      <w:szCs w:val="16"/>
    </w:rPr>
  </w:style>
  <w:style w:type="paragraph" w:styleId="BodyTextFirstIndent">
    <w:name w:val="Body Text First Indent"/>
    <w:basedOn w:val="BodyText"/>
    <w:semiHidden/>
    <w:rsid w:val="005D42B2"/>
    <w:pPr>
      <w:spacing w:after="120"/>
      <w:ind w:firstLine="210"/>
    </w:pPr>
    <w:rPr>
      <w:rFonts w:ascii="Palatino Linotype" w:hAnsi="Palatino Linotype"/>
      <w:szCs w:val="24"/>
      <w:lang w:val="en-GB"/>
    </w:rPr>
  </w:style>
  <w:style w:type="paragraph" w:styleId="BodyTextFirstIndent2">
    <w:name w:val="Body Text First Indent 2"/>
    <w:basedOn w:val="BodyTextIndent"/>
    <w:semiHidden/>
    <w:rsid w:val="005D42B2"/>
    <w:pPr>
      <w:spacing w:after="120"/>
      <w:ind w:left="283" w:firstLine="210"/>
      <w:jc w:val="left"/>
    </w:pPr>
    <w:rPr>
      <w:rFonts w:ascii="Palatino Linotype" w:hAnsi="Palatino Linotype"/>
      <w:sz w:val="24"/>
      <w:szCs w:val="24"/>
      <w:lang w:val="en-GB"/>
    </w:rPr>
  </w:style>
  <w:style w:type="paragraph" w:styleId="BodyTextIndent3">
    <w:name w:val="Body Text Indent 3"/>
    <w:basedOn w:val="Normal"/>
    <w:semiHidden/>
    <w:rsid w:val="005D42B2"/>
    <w:pPr>
      <w:spacing w:after="120"/>
      <w:ind w:left="283"/>
    </w:pPr>
    <w:rPr>
      <w:sz w:val="16"/>
      <w:szCs w:val="16"/>
    </w:rPr>
  </w:style>
  <w:style w:type="paragraph" w:styleId="Closing">
    <w:name w:val="Closing"/>
    <w:basedOn w:val="Normal"/>
    <w:semiHidden/>
    <w:rsid w:val="005D42B2"/>
    <w:pPr>
      <w:ind w:left="4252"/>
    </w:pPr>
  </w:style>
  <w:style w:type="paragraph" w:styleId="Date">
    <w:name w:val="Date"/>
    <w:basedOn w:val="Normal"/>
    <w:next w:val="Normal"/>
    <w:semiHidden/>
    <w:rsid w:val="005D42B2"/>
  </w:style>
  <w:style w:type="paragraph" w:styleId="E-mailSignature">
    <w:name w:val="E-mail Signature"/>
    <w:basedOn w:val="Normal"/>
    <w:semiHidden/>
    <w:rsid w:val="005D42B2"/>
  </w:style>
  <w:style w:type="character" w:styleId="Emphasis">
    <w:name w:val="Emphasis"/>
    <w:qFormat/>
    <w:rsid w:val="005D42B2"/>
    <w:rPr>
      <w:i/>
      <w:iCs/>
    </w:rPr>
  </w:style>
  <w:style w:type="paragraph" w:styleId="EnvelopeAddress">
    <w:name w:val="envelope address"/>
    <w:basedOn w:val="Normal"/>
    <w:semiHidden/>
    <w:rsid w:val="005D42B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D42B2"/>
    <w:rPr>
      <w:rFonts w:ascii="Arial" w:hAnsi="Arial" w:cs="Arial"/>
      <w:sz w:val="20"/>
      <w:szCs w:val="20"/>
    </w:rPr>
  </w:style>
  <w:style w:type="character" w:styleId="FollowedHyperlink">
    <w:name w:val="FollowedHyperlink"/>
    <w:semiHidden/>
    <w:rsid w:val="005D42B2"/>
    <w:rPr>
      <w:color w:val="800080"/>
      <w:u w:val="single"/>
    </w:rPr>
  </w:style>
  <w:style w:type="paragraph" w:styleId="Footer">
    <w:name w:val="footer"/>
    <w:basedOn w:val="Normal"/>
    <w:link w:val="FooterChar"/>
    <w:uiPriority w:val="99"/>
    <w:rsid w:val="005D42B2"/>
    <w:pPr>
      <w:tabs>
        <w:tab w:val="center" w:pos="4536"/>
        <w:tab w:val="right" w:pos="9072"/>
      </w:tabs>
    </w:pPr>
  </w:style>
  <w:style w:type="paragraph" w:styleId="Header">
    <w:name w:val="header"/>
    <w:basedOn w:val="Normal"/>
    <w:link w:val="HeaderChar"/>
    <w:rsid w:val="005D42B2"/>
    <w:pPr>
      <w:tabs>
        <w:tab w:val="center" w:pos="4536"/>
        <w:tab w:val="right" w:pos="9072"/>
      </w:tabs>
    </w:pPr>
  </w:style>
  <w:style w:type="character" w:styleId="HTMLAcronym">
    <w:name w:val="HTML Acronym"/>
    <w:basedOn w:val="DefaultParagraphFont"/>
    <w:semiHidden/>
    <w:rsid w:val="005D42B2"/>
  </w:style>
  <w:style w:type="paragraph" w:styleId="HTMLAddress">
    <w:name w:val="HTML Address"/>
    <w:basedOn w:val="Normal"/>
    <w:semiHidden/>
    <w:rsid w:val="005D42B2"/>
    <w:rPr>
      <w:i/>
      <w:iCs/>
    </w:rPr>
  </w:style>
  <w:style w:type="character" w:styleId="HTMLCite">
    <w:name w:val="HTML Cite"/>
    <w:semiHidden/>
    <w:rsid w:val="005D42B2"/>
    <w:rPr>
      <w:i/>
      <w:iCs/>
    </w:rPr>
  </w:style>
  <w:style w:type="character" w:styleId="HTMLCode">
    <w:name w:val="HTML Code"/>
    <w:semiHidden/>
    <w:rsid w:val="005D42B2"/>
    <w:rPr>
      <w:rFonts w:ascii="Courier New" w:hAnsi="Courier New" w:cs="Courier New"/>
      <w:sz w:val="20"/>
      <w:szCs w:val="20"/>
    </w:rPr>
  </w:style>
  <w:style w:type="character" w:styleId="HTMLDefinition">
    <w:name w:val="HTML Definition"/>
    <w:semiHidden/>
    <w:rsid w:val="005D42B2"/>
    <w:rPr>
      <w:i/>
      <w:iCs/>
    </w:rPr>
  </w:style>
  <w:style w:type="character" w:styleId="HTMLKeyboard">
    <w:name w:val="HTML Keyboard"/>
    <w:semiHidden/>
    <w:rsid w:val="005D42B2"/>
    <w:rPr>
      <w:rFonts w:ascii="Courier New" w:hAnsi="Courier New" w:cs="Courier New"/>
      <w:sz w:val="20"/>
      <w:szCs w:val="20"/>
    </w:rPr>
  </w:style>
  <w:style w:type="paragraph" w:styleId="HTMLPreformatted">
    <w:name w:val="HTML Preformatted"/>
    <w:basedOn w:val="Normal"/>
    <w:semiHidden/>
    <w:rsid w:val="005D42B2"/>
    <w:rPr>
      <w:rFonts w:ascii="Courier New" w:hAnsi="Courier New" w:cs="Courier New"/>
      <w:sz w:val="20"/>
      <w:szCs w:val="20"/>
    </w:rPr>
  </w:style>
  <w:style w:type="character" w:styleId="HTMLSample">
    <w:name w:val="HTML Sample"/>
    <w:semiHidden/>
    <w:rsid w:val="005D42B2"/>
    <w:rPr>
      <w:rFonts w:ascii="Courier New" w:hAnsi="Courier New" w:cs="Courier New"/>
    </w:rPr>
  </w:style>
  <w:style w:type="character" w:styleId="HTMLTypewriter">
    <w:name w:val="HTML Typewriter"/>
    <w:semiHidden/>
    <w:rsid w:val="005D42B2"/>
    <w:rPr>
      <w:rFonts w:ascii="Courier New" w:hAnsi="Courier New" w:cs="Courier New"/>
      <w:sz w:val="20"/>
      <w:szCs w:val="20"/>
    </w:rPr>
  </w:style>
  <w:style w:type="character" w:styleId="HTMLVariable">
    <w:name w:val="HTML Variable"/>
    <w:semiHidden/>
    <w:rsid w:val="005D42B2"/>
    <w:rPr>
      <w:i/>
      <w:iCs/>
    </w:rPr>
  </w:style>
  <w:style w:type="character" w:styleId="Hyperlink">
    <w:name w:val="Hyperlink"/>
    <w:uiPriority w:val="99"/>
    <w:rsid w:val="005D42B2"/>
    <w:rPr>
      <w:color w:val="0000FF"/>
      <w:u w:val="single"/>
    </w:rPr>
  </w:style>
  <w:style w:type="character" w:styleId="LineNumber">
    <w:name w:val="line number"/>
    <w:basedOn w:val="DefaultParagraphFont"/>
    <w:semiHidden/>
    <w:rsid w:val="005D42B2"/>
  </w:style>
  <w:style w:type="paragraph" w:styleId="List">
    <w:name w:val="List"/>
    <w:basedOn w:val="Normal"/>
    <w:semiHidden/>
    <w:rsid w:val="005D42B2"/>
    <w:pPr>
      <w:ind w:left="283" w:hanging="283"/>
    </w:pPr>
  </w:style>
  <w:style w:type="paragraph" w:styleId="List2">
    <w:name w:val="List 2"/>
    <w:basedOn w:val="Normal"/>
    <w:semiHidden/>
    <w:rsid w:val="005D42B2"/>
    <w:pPr>
      <w:ind w:left="566" w:hanging="283"/>
    </w:pPr>
  </w:style>
  <w:style w:type="paragraph" w:styleId="List3">
    <w:name w:val="List 3"/>
    <w:basedOn w:val="Normal"/>
    <w:semiHidden/>
    <w:rsid w:val="005D42B2"/>
    <w:pPr>
      <w:ind w:left="849" w:hanging="283"/>
    </w:pPr>
  </w:style>
  <w:style w:type="paragraph" w:styleId="List4">
    <w:name w:val="List 4"/>
    <w:basedOn w:val="Normal"/>
    <w:semiHidden/>
    <w:rsid w:val="005D42B2"/>
    <w:pPr>
      <w:ind w:left="1132" w:hanging="283"/>
    </w:pPr>
  </w:style>
  <w:style w:type="paragraph" w:styleId="List5">
    <w:name w:val="List 5"/>
    <w:basedOn w:val="Normal"/>
    <w:semiHidden/>
    <w:rsid w:val="005D42B2"/>
    <w:pPr>
      <w:ind w:left="1415" w:hanging="283"/>
    </w:pPr>
  </w:style>
  <w:style w:type="paragraph" w:styleId="ListBullet2">
    <w:name w:val="List Bullet 2"/>
    <w:basedOn w:val="Normal"/>
    <w:semiHidden/>
    <w:rsid w:val="005D42B2"/>
    <w:pPr>
      <w:numPr>
        <w:numId w:val="5"/>
      </w:numPr>
    </w:pPr>
  </w:style>
  <w:style w:type="paragraph" w:styleId="ListBullet3">
    <w:name w:val="List Bullet 3"/>
    <w:basedOn w:val="Normal"/>
    <w:semiHidden/>
    <w:rsid w:val="005D42B2"/>
    <w:pPr>
      <w:numPr>
        <w:numId w:val="6"/>
      </w:numPr>
    </w:pPr>
  </w:style>
  <w:style w:type="paragraph" w:styleId="ListBullet4">
    <w:name w:val="List Bullet 4"/>
    <w:basedOn w:val="Normal"/>
    <w:semiHidden/>
    <w:rsid w:val="005D42B2"/>
    <w:pPr>
      <w:numPr>
        <w:numId w:val="7"/>
      </w:numPr>
    </w:pPr>
  </w:style>
  <w:style w:type="paragraph" w:styleId="ListBullet5">
    <w:name w:val="List Bullet 5"/>
    <w:basedOn w:val="Normal"/>
    <w:semiHidden/>
    <w:rsid w:val="005D42B2"/>
    <w:pPr>
      <w:numPr>
        <w:numId w:val="8"/>
      </w:numPr>
    </w:pPr>
  </w:style>
  <w:style w:type="paragraph" w:styleId="ListContinue">
    <w:name w:val="List Continue"/>
    <w:basedOn w:val="Normal"/>
    <w:semiHidden/>
    <w:rsid w:val="005D42B2"/>
    <w:pPr>
      <w:spacing w:after="120"/>
      <w:ind w:left="283"/>
    </w:pPr>
  </w:style>
  <w:style w:type="paragraph" w:styleId="ListContinue2">
    <w:name w:val="List Continue 2"/>
    <w:basedOn w:val="Normal"/>
    <w:semiHidden/>
    <w:rsid w:val="005D42B2"/>
    <w:pPr>
      <w:spacing w:after="120"/>
      <w:ind w:left="566"/>
    </w:pPr>
  </w:style>
  <w:style w:type="paragraph" w:styleId="ListContinue3">
    <w:name w:val="List Continue 3"/>
    <w:basedOn w:val="Normal"/>
    <w:semiHidden/>
    <w:rsid w:val="005D42B2"/>
    <w:pPr>
      <w:spacing w:after="120"/>
      <w:ind w:left="849"/>
    </w:pPr>
  </w:style>
  <w:style w:type="paragraph" w:styleId="ListContinue4">
    <w:name w:val="List Continue 4"/>
    <w:basedOn w:val="Normal"/>
    <w:semiHidden/>
    <w:rsid w:val="005D42B2"/>
    <w:pPr>
      <w:spacing w:after="120"/>
      <w:ind w:left="1132"/>
    </w:pPr>
  </w:style>
  <w:style w:type="paragraph" w:styleId="ListContinue5">
    <w:name w:val="List Continue 5"/>
    <w:basedOn w:val="Normal"/>
    <w:semiHidden/>
    <w:rsid w:val="005D42B2"/>
    <w:pPr>
      <w:spacing w:after="120"/>
      <w:ind w:left="1415"/>
    </w:pPr>
  </w:style>
  <w:style w:type="paragraph" w:styleId="ListNumber2">
    <w:name w:val="List Number 2"/>
    <w:basedOn w:val="Normal"/>
    <w:semiHidden/>
    <w:rsid w:val="005D42B2"/>
    <w:pPr>
      <w:numPr>
        <w:numId w:val="9"/>
      </w:numPr>
    </w:pPr>
  </w:style>
  <w:style w:type="paragraph" w:styleId="ListNumber3">
    <w:name w:val="List Number 3"/>
    <w:basedOn w:val="Normal"/>
    <w:semiHidden/>
    <w:rsid w:val="005D42B2"/>
    <w:pPr>
      <w:numPr>
        <w:numId w:val="10"/>
      </w:numPr>
    </w:pPr>
  </w:style>
  <w:style w:type="paragraph" w:styleId="ListNumber4">
    <w:name w:val="List Number 4"/>
    <w:basedOn w:val="Normal"/>
    <w:semiHidden/>
    <w:rsid w:val="005D42B2"/>
    <w:pPr>
      <w:numPr>
        <w:numId w:val="11"/>
      </w:numPr>
    </w:pPr>
  </w:style>
  <w:style w:type="paragraph" w:styleId="ListNumber5">
    <w:name w:val="List Number 5"/>
    <w:basedOn w:val="Normal"/>
    <w:semiHidden/>
    <w:rsid w:val="005D42B2"/>
    <w:pPr>
      <w:numPr>
        <w:numId w:val="12"/>
      </w:numPr>
    </w:pPr>
  </w:style>
  <w:style w:type="paragraph" w:styleId="MessageHeader">
    <w:name w:val="Message Header"/>
    <w:basedOn w:val="Normal"/>
    <w:semiHidden/>
    <w:rsid w:val="005D42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D42B2"/>
  </w:style>
  <w:style w:type="paragraph" w:styleId="NormalIndent">
    <w:name w:val="Normal Indent"/>
    <w:basedOn w:val="Normal"/>
    <w:semiHidden/>
    <w:rsid w:val="005D42B2"/>
    <w:pPr>
      <w:ind w:left="708"/>
    </w:pPr>
  </w:style>
  <w:style w:type="paragraph" w:styleId="NoteHeading">
    <w:name w:val="Note Heading"/>
    <w:basedOn w:val="Normal"/>
    <w:next w:val="Normal"/>
    <w:semiHidden/>
    <w:rsid w:val="005D42B2"/>
  </w:style>
  <w:style w:type="character" w:styleId="PageNumber">
    <w:name w:val="page number"/>
    <w:basedOn w:val="DefaultParagraphFont"/>
    <w:semiHidden/>
    <w:rsid w:val="005D42B2"/>
  </w:style>
  <w:style w:type="paragraph" w:styleId="PlainText">
    <w:name w:val="Plain Text"/>
    <w:basedOn w:val="Normal"/>
    <w:semiHidden/>
    <w:rsid w:val="005D42B2"/>
    <w:rPr>
      <w:rFonts w:ascii="Courier New" w:hAnsi="Courier New" w:cs="Courier New"/>
      <w:sz w:val="20"/>
      <w:szCs w:val="20"/>
    </w:rPr>
  </w:style>
  <w:style w:type="paragraph" w:styleId="Salutation">
    <w:name w:val="Salutation"/>
    <w:basedOn w:val="Normal"/>
    <w:next w:val="Normal"/>
    <w:semiHidden/>
    <w:rsid w:val="005D42B2"/>
  </w:style>
  <w:style w:type="paragraph" w:styleId="Signature">
    <w:name w:val="Signature"/>
    <w:basedOn w:val="Normal"/>
    <w:semiHidden/>
    <w:rsid w:val="005D42B2"/>
    <w:pPr>
      <w:ind w:left="4252"/>
    </w:pPr>
  </w:style>
  <w:style w:type="character" w:styleId="Strong">
    <w:name w:val="Strong"/>
    <w:uiPriority w:val="22"/>
    <w:qFormat/>
    <w:rsid w:val="005D42B2"/>
    <w:rPr>
      <w:b/>
      <w:bCs/>
    </w:rPr>
  </w:style>
  <w:style w:type="paragraph" w:styleId="Subtitle">
    <w:name w:val="Subtitle"/>
    <w:basedOn w:val="Normal"/>
    <w:qFormat/>
    <w:rsid w:val="005D42B2"/>
    <w:pPr>
      <w:spacing w:after="60"/>
      <w:jc w:val="center"/>
      <w:outlineLvl w:val="1"/>
    </w:pPr>
    <w:rPr>
      <w:rFonts w:ascii="Arial" w:hAnsi="Arial" w:cs="Arial"/>
    </w:rPr>
  </w:style>
  <w:style w:type="table" w:styleId="Table3Deffects1">
    <w:name w:val="Table 3D effects 1"/>
    <w:basedOn w:val="TableNormal"/>
    <w:semiHidden/>
    <w:rsid w:val="005D42B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D42B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D42B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D42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D42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D42B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D42B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D42B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D42B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D42B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D42B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D42B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D42B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D42B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D42B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D42B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D42B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4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D42B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D42B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D42B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D42B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D42B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D42B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D42B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D42B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D42B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D42B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D42B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D42B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D42B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D42B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D42B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D42B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D4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D42B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D42B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D42B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D42B2"/>
    <w:pPr>
      <w:spacing w:before="240" w:after="60"/>
      <w:jc w:val="center"/>
      <w:outlineLvl w:val="0"/>
    </w:pPr>
    <w:rPr>
      <w:rFonts w:ascii="Arial" w:hAnsi="Arial" w:cs="Arial"/>
      <w:b/>
      <w:bCs/>
      <w:kern w:val="28"/>
      <w:sz w:val="32"/>
      <w:szCs w:val="32"/>
    </w:rPr>
  </w:style>
  <w:style w:type="paragraph" w:styleId="BlockText">
    <w:name w:val="Block Text"/>
    <w:basedOn w:val="Normal"/>
    <w:semiHidden/>
    <w:rsid w:val="005D42B2"/>
    <w:pPr>
      <w:spacing w:after="120"/>
      <w:ind w:left="1440" w:right="1440"/>
    </w:pPr>
  </w:style>
  <w:style w:type="character" w:customStyle="1" w:styleId="Heading3Char">
    <w:name w:val="Heading 3 Char"/>
    <w:link w:val="Heading3"/>
    <w:rsid w:val="00403C93"/>
    <w:rPr>
      <w:rFonts w:ascii="Myriad Pro Light" w:hAnsi="Myriad Pro Light" w:cs="Arial"/>
      <w:b/>
      <w:bCs/>
      <w:sz w:val="24"/>
      <w:szCs w:val="26"/>
      <w:lang w:eastAsia="en-US"/>
    </w:rPr>
  </w:style>
  <w:style w:type="paragraph" w:styleId="ListBullet">
    <w:name w:val="List Bullet"/>
    <w:basedOn w:val="Normal"/>
    <w:link w:val="ListBulletChar"/>
    <w:rsid w:val="00E17ABD"/>
    <w:pPr>
      <w:numPr>
        <w:numId w:val="13"/>
      </w:numPr>
    </w:pPr>
    <w:rPr>
      <w:rFonts w:ascii="Arial" w:hAnsi="Arial"/>
    </w:rPr>
  </w:style>
  <w:style w:type="character" w:customStyle="1" w:styleId="ListBulletChar">
    <w:name w:val="List Bullet Char"/>
    <w:link w:val="ListBullet"/>
    <w:rsid w:val="005F6746"/>
    <w:rPr>
      <w:rFonts w:ascii="Arial" w:hAnsi="Arial"/>
      <w:sz w:val="24"/>
      <w:szCs w:val="24"/>
      <w:lang w:eastAsia="en-US"/>
    </w:rPr>
  </w:style>
  <w:style w:type="paragraph" w:styleId="TOC1">
    <w:name w:val="toc 1"/>
    <w:basedOn w:val="Normal"/>
    <w:next w:val="Normal"/>
    <w:autoRedefine/>
    <w:uiPriority w:val="39"/>
    <w:rsid w:val="00720BD7"/>
  </w:style>
  <w:style w:type="paragraph" w:styleId="TOC2">
    <w:name w:val="toc 2"/>
    <w:basedOn w:val="Normal"/>
    <w:next w:val="Normal"/>
    <w:autoRedefine/>
    <w:uiPriority w:val="39"/>
    <w:rsid w:val="004535FE"/>
    <w:pPr>
      <w:tabs>
        <w:tab w:val="left" w:pos="880"/>
        <w:tab w:val="right" w:leader="dot" w:pos="9182"/>
      </w:tabs>
      <w:ind w:left="240"/>
    </w:pPr>
  </w:style>
  <w:style w:type="paragraph" w:styleId="TOC3">
    <w:name w:val="toc 3"/>
    <w:basedOn w:val="Normal"/>
    <w:next w:val="Normal"/>
    <w:autoRedefine/>
    <w:uiPriority w:val="39"/>
    <w:rsid w:val="00720BD7"/>
    <w:pPr>
      <w:ind w:left="480"/>
    </w:pPr>
  </w:style>
  <w:style w:type="paragraph" w:styleId="BalloonText">
    <w:name w:val="Balloon Text"/>
    <w:basedOn w:val="Normal"/>
    <w:link w:val="BalloonTextChar"/>
    <w:rsid w:val="00433B69"/>
    <w:rPr>
      <w:rFonts w:ascii="Segoe UI" w:hAnsi="Segoe UI" w:cs="Segoe UI"/>
      <w:sz w:val="18"/>
      <w:szCs w:val="18"/>
    </w:rPr>
  </w:style>
  <w:style w:type="character" w:customStyle="1" w:styleId="BalloonTextChar">
    <w:name w:val="Balloon Text Char"/>
    <w:link w:val="BalloonText"/>
    <w:rsid w:val="00433B69"/>
    <w:rPr>
      <w:rFonts w:ascii="Segoe UI" w:hAnsi="Segoe UI" w:cs="Segoe UI"/>
      <w:sz w:val="18"/>
      <w:szCs w:val="18"/>
      <w:lang w:val="en-GB"/>
    </w:rPr>
  </w:style>
  <w:style w:type="character" w:customStyle="1" w:styleId="FontStyle77">
    <w:name w:val="Font Style77"/>
    <w:rsid w:val="00931A5B"/>
    <w:rPr>
      <w:rFonts w:ascii="Times New Roman" w:hAnsi="Times New Roman" w:cs="Times New Roman"/>
      <w:sz w:val="22"/>
      <w:szCs w:val="22"/>
    </w:rPr>
  </w:style>
  <w:style w:type="character" w:customStyle="1" w:styleId="FontStyle89">
    <w:name w:val="Font Style89"/>
    <w:rsid w:val="00931A5B"/>
    <w:rPr>
      <w:rFonts w:ascii="Times New Roman" w:hAnsi="Times New Roman" w:cs="Times New Roman"/>
      <w:b/>
      <w:bCs/>
      <w:sz w:val="22"/>
      <w:szCs w:val="22"/>
    </w:rPr>
  </w:style>
  <w:style w:type="paragraph" w:customStyle="1" w:styleId="Style61">
    <w:name w:val="Style61"/>
    <w:basedOn w:val="Normal"/>
    <w:rsid w:val="00931A5B"/>
    <w:pPr>
      <w:widowControl w:val="0"/>
      <w:autoSpaceDE w:val="0"/>
      <w:autoSpaceDN w:val="0"/>
      <w:adjustRightInd w:val="0"/>
      <w:jc w:val="center"/>
    </w:pPr>
    <w:rPr>
      <w:lang w:val="en-US"/>
    </w:rPr>
  </w:style>
  <w:style w:type="paragraph" w:customStyle="1" w:styleId="Style66">
    <w:name w:val="Style66"/>
    <w:basedOn w:val="Normal"/>
    <w:rsid w:val="00931A5B"/>
    <w:pPr>
      <w:widowControl w:val="0"/>
      <w:autoSpaceDE w:val="0"/>
      <w:autoSpaceDN w:val="0"/>
      <w:adjustRightInd w:val="0"/>
      <w:spacing w:line="274" w:lineRule="exact"/>
      <w:jc w:val="center"/>
    </w:pPr>
    <w:rPr>
      <w:lang w:val="en-US"/>
    </w:rPr>
  </w:style>
  <w:style w:type="character" w:customStyle="1" w:styleId="BodyTextChar">
    <w:name w:val="Body Text Char"/>
    <w:link w:val="BodyText"/>
    <w:rsid w:val="00A764B5"/>
    <w:rPr>
      <w:sz w:val="24"/>
      <w:lang w:val="en-US" w:eastAsia="en-US"/>
    </w:rPr>
  </w:style>
  <w:style w:type="character" w:customStyle="1" w:styleId="FooterChar">
    <w:name w:val="Footer Char"/>
    <w:basedOn w:val="DefaultParagraphFont"/>
    <w:link w:val="Footer"/>
    <w:uiPriority w:val="99"/>
    <w:rsid w:val="00716A7D"/>
    <w:rPr>
      <w:rFonts w:ascii="Myriad Pro Light" w:hAnsi="Myriad Pro Light"/>
      <w:sz w:val="24"/>
      <w:szCs w:val="24"/>
      <w:lang w:eastAsia="en-US"/>
    </w:rPr>
  </w:style>
  <w:style w:type="character" w:customStyle="1" w:styleId="HeaderChar">
    <w:name w:val="Header Char"/>
    <w:basedOn w:val="DefaultParagraphFont"/>
    <w:link w:val="Header"/>
    <w:rsid w:val="009F2884"/>
    <w:rPr>
      <w:rFonts w:ascii="Myriad Pro Light" w:hAnsi="Myriad Pro Light"/>
      <w:sz w:val="24"/>
      <w:szCs w:val="24"/>
      <w:lang w:eastAsia="en-US"/>
    </w:rPr>
  </w:style>
  <w:style w:type="paragraph" w:styleId="ListParagraph">
    <w:name w:val="List Paragraph"/>
    <w:basedOn w:val="Normal"/>
    <w:uiPriority w:val="34"/>
    <w:qFormat/>
    <w:rsid w:val="004E0F15"/>
    <w:pPr>
      <w:ind w:left="720"/>
      <w:contextualSpacing/>
    </w:pPr>
  </w:style>
  <w:style w:type="character" w:customStyle="1" w:styleId="UnresolvedMention">
    <w:name w:val="Unresolved Mention"/>
    <w:basedOn w:val="DefaultParagraphFont"/>
    <w:uiPriority w:val="99"/>
    <w:semiHidden/>
    <w:unhideWhenUsed/>
    <w:rsid w:val="005E7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2390">
      <w:bodyDiv w:val="1"/>
      <w:marLeft w:val="0"/>
      <w:marRight w:val="0"/>
      <w:marTop w:val="0"/>
      <w:marBottom w:val="0"/>
      <w:divBdr>
        <w:top w:val="none" w:sz="0" w:space="0" w:color="auto"/>
        <w:left w:val="none" w:sz="0" w:space="0" w:color="auto"/>
        <w:bottom w:val="none" w:sz="0" w:space="0" w:color="auto"/>
        <w:right w:val="none" w:sz="0" w:space="0" w:color="auto"/>
      </w:divBdr>
    </w:div>
    <w:div w:id="539980728">
      <w:bodyDiv w:val="1"/>
      <w:marLeft w:val="0"/>
      <w:marRight w:val="0"/>
      <w:marTop w:val="0"/>
      <w:marBottom w:val="0"/>
      <w:divBdr>
        <w:top w:val="none" w:sz="0" w:space="0" w:color="auto"/>
        <w:left w:val="none" w:sz="0" w:space="0" w:color="auto"/>
        <w:bottom w:val="none" w:sz="0" w:space="0" w:color="auto"/>
        <w:right w:val="none" w:sz="0" w:space="0" w:color="auto"/>
      </w:divBdr>
    </w:div>
    <w:div w:id="741365897">
      <w:bodyDiv w:val="1"/>
      <w:marLeft w:val="0"/>
      <w:marRight w:val="0"/>
      <w:marTop w:val="0"/>
      <w:marBottom w:val="0"/>
      <w:divBdr>
        <w:top w:val="none" w:sz="0" w:space="0" w:color="auto"/>
        <w:left w:val="none" w:sz="0" w:space="0" w:color="auto"/>
        <w:bottom w:val="none" w:sz="0" w:space="0" w:color="auto"/>
        <w:right w:val="none" w:sz="0" w:space="0" w:color="auto"/>
      </w:divBdr>
    </w:div>
    <w:div w:id="832837801">
      <w:bodyDiv w:val="1"/>
      <w:marLeft w:val="0"/>
      <w:marRight w:val="0"/>
      <w:marTop w:val="0"/>
      <w:marBottom w:val="0"/>
      <w:divBdr>
        <w:top w:val="none" w:sz="0" w:space="0" w:color="auto"/>
        <w:left w:val="none" w:sz="0" w:space="0" w:color="auto"/>
        <w:bottom w:val="none" w:sz="0" w:space="0" w:color="auto"/>
        <w:right w:val="none" w:sz="0" w:space="0" w:color="auto"/>
      </w:divBdr>
    </w:div>
    <w:div w:id="936907149">
      <w:bodyDiv w:val="1"/>
      <w:marLeft w:val="0"/>
      <w:marRight w:val="0"/>
      <w:marTop w:val="0"/>
      <w:marBottom w:val="0"/>
      <w:divBdr>
        <w:top w:val="none" w:sz="0" w:space="0" w:color="auto"/>
        <w:left w:val="none" w:sz="0" w:space="0" w:color="auto"/>
        <w:bottom w:val="none" w:sz="0" w:space="0" w:color="auto"/>
        <w:right w:val="none" w:sz="0" w:space="0" w:color="auto"/>
      </w:divBdr>
    </w:div>
    <w:div w:id="1454981326">
      <w:bodyDiv w:val="1"/>
      <w:marLeft w:val="0"/>
      <w:marRight w:val="0"/>
      <w:marTop w:val="0"/>
      <w:marBottom w:val="0"/>
      <w:divBdr>
        <w:top w:val="none" w:sz="0" w:space="0" w:color="auto"/>
        <w:left w:val="none" w:sz="0" w:space="0" w:color="auto"/>
        <w:bottom w:val="none" w:sz="0" w:space="0" w:color="auto"/>
        <w:right w:val="none" w:sz="0" w:space="0" w:color="auto"/>
      </w:divBdr>
    </w:div>
    <w:div w:id="1632436604">
      <w:bodyDiv w:val="1"/>
      <w:marLeft w:val="0"/>
      <w:marRight w:val="0"/>
      <w:marTop w:val="0"/>
      <w:marBottom w:val="0"/>
      <w:divBdr>
        <w:top w:val="none" w:sz="0" w:space="0" w:color="auto"/>
        <w:left w:val="none" w:sz="0" w:space="0" w:color="auto"/>
        <w:bottom w:val="none" w:sz="0" w:space="0" w:color="auto"/>
        <w:right w:val="none" w:sz="0" w:space="0" w:color="auto"/>
      </w:divBdr>
    </w:div>
    <w:div w:id="1926915470">
      <w:bodyDiv w:val="1"/>
      <w:marLeft w:val="0"/>
      <w:marRight w:val="0"/>
      <w:marTop w:val="0"/>
      <w:marBottom w:val="0"/>
      <w:divBdr>
        <w:top w:val="none" w:sz="0" w:space="0" w:color="auto"/>
        <w:left w:val="none" w:sz="0" w:space="0" w:color="auto"/>
        <w:bottom w:val="none" w:sz="0" w:space="0" w:color="auto"/>
        <w:right w:val="none" w:sz="0" w:space="0" w:color="auto"/>
      </w:divBdr>
    </w:div>
    <w:div w:id="20476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B9C39-1511-41B4-8D19-1A6B6B81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5399</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UNIVERSITATEA DIN BACAU</vt:lpstr>
      <vt:lpstr>UNIVERSITATEA DIN BACAU</vt:lpstr>
    </vt:vector>
  </TitlesOfParts>
  <Company>universitate</Company>
  <LinksUpToDate>false</LinksUpToDate>
  <CharactersWithSpaces>6334</CharactersWithSpaces>
  <SharedDoc>false</SharedDoc>
  <HLinks>
    <vt:vector size="12" baseType="variant">
      <vt:variant>
        <vt:i4>4980850</vt:i4>
      </vt:variant>
      <vt:variant>
        <vt:i4>3</vt:i4>
      </vt:variant>
      <vt:variant>
        <vt:i4>0</vt:i4>
      </vt:variant>
      <vt:variant>
        <vt:i4>5</vt:i4>
      </vt:variant>
      <vt:variant>
        <vt:lpwstr>mailto:rector@ub.ro</vt:lpwstr>
      </vt:variant>
      <vt:variant>
        <vt:lpwstr/>
      </vt:variant>
      <vt:variant>
        <vt:i4>2031680</vt:i4>
      </vt:variant>
      <vt:variant>
        <vt:i4>0</vt:i4>
      </vt:variant>
      <vt:variant>
        <vt:i4>0</vt:i4>
      </vt:variant>
      <vt:variant>
        <vt:i4>5</vt:i4>
      </vt:variant>
      <vt:variant>
        <vt:lpwstr>http://www.ub.ro/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BACAU</dc:title>
  <dc:creator>user</dc:creator>
  <cp:lastModifiedBy>Radu_C</cp:lastModifiedBy>
  <cp:revision>2</cp:revision>
  <cp:lastPrinted>2019-05-24T05:56:00Z</cp:lastPrinted>
  <dcterms:created xsi:type="dcterms:W3CDTF">2023-09-21T11:39:00Z</dcterms:created>
  <dcterms:modified xsi:type="dcterms:W3CDTF">2023-09-21T11:39:00Z</dcterms:modified>
</cp:coreProperties>
</file>